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295730" wp14:editId="2402AD52">
            <wp:simplePos x="0" y="0"/>
            <wp:positionH relativeFrom="column">
              <wp:posOffset>-138430</wp:posOffset>
            </wp:positionH>
            <wp:positionV relativeFrom="paragraph">
              <wp:posOffset>95250</wp:posOffset>
            </wp:positionV>
            <wp:extent cx="6492185" cy="3981450"/>
            <wp:effectExtent l="0" t="0" r="4445" b="0"/>
            <wp:wrapNone/>
            <wp:docPr id="3" name="Рисунок 3" descr="https://demo.multiurok.ru/img/633806/image_5ef66141a7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mo.multiurok.ru/img/633806/image_5ef66141a7e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8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E6641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89F7D1" wp14:editId="63F4D8AD">
                <wp:extent cx="304800" cy="304800"/>
                <wp:effectExtent l="0" t="0" r="0" b="0"/>
                <wp:docPr id="2" name="Прямоугольник 2" descr="https://southklad.ru/forum/pic/724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outhklad.ru/forum/pic/724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UTp&#10;WPsCAAD5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 xml:space="preserve">Конспект </w:t>
      </w:r>
      <w:r w:rsidRPr="00FE6641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 xml:space="preserve">досуга </w:t>
      </w: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kern w:val="36"/>
          <w:sz w:val="96"/>
          <w:szCs w:val="28"/>
          <w:lang w:eastAsia="ru-RU"/>
        </w:rPr>
        <w:t>«Казачий курень»</w:t>
      </w: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P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6641" w:rsidRDefault="00FE6641" w:rsidP="00FE6641">
      <w:pPr>
        <w:shd w:val="clear" w:color="auto" w:fill="FFFFFF"/>
        <w:tabs>
          <w:tab w:val="left" w:pos="5565"/>
        </w:tabs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Воспитатель: Масякина Т.В.</w:t>
      </w:r>
    </w:p>
    <w:p w:rsidR="00FE6641" w:rsidRPr="00FE6641" w:rsidRDefault="002A31B7" w:rsidP="00FE664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lastRenderedPageBreak/>
        <w:t xml:space="preserve">Конспект </w:t>
      </w:r>
      <w:r w:rsidRPr="00FE6641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досуга</w:t>
      </w:r>
      <w:r w:rsidR="00FE6641" w:rsidRPr="00FE6641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 xml:space="preserve"> </w:t>
      </w:r>
      <w:r w:rsidRPr="002A31B7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«Казачий курень»</w:t>
      </w:r>
    </w:p>
    <w:p w:rsidR="002A31B7" w:rsidRPr="002A31B7" w:rsidRDefault="002A31B7" w:rsidP="00FE664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1B7" w:rsidRPr="002A31B7" w:rsidRDefault="002A31B7" w:rsidP="00FE6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дошкольников к культуре родного края; расширять представления детей о быте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 в далеком прошлом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E6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в речи детей слова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станица, рундук, плетень.</w:t>
      </w:r>
    </w:p>
    <w:p w:rsidR="002A31B7" w:rsidRPr="002A31B7" w:rsidRDefault="002A31B7" w:rsidP="002A3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уважение к традициям родного народа, воспитывать чувства патриотизма и любви к Родине.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проверить знания и умения ребят, полученные в процессе занятий.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рук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координацию движений. Закрепить умение перестраиваться в шеренгу колонну, действовать соответственно текста;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быстроту реакции, чувства товарищества.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экспонаты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казачьего куреня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плетень, атрибуты к игре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«Кубанку одеваю — на вопросы отвечаю!»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кубанка или папаха, колечко, традиционный костюм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музыкальное сопровождение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 Кубани»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A31B7" w:rsidRPr="00170DA5" w:rsidRDefault="00170DA5" w:rsidP="002A31B7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bookmarkStart w:id="0" w:name="_GoBack"/>
      <w:bookmarkEnd w:id="0"/>
      <w:r w:rsidR="002A31B7" w:rsidRPr="00170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кубанском </w:t>
      </w:r>
      <w:r w:rsidRPr="00FE664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казачьем костюме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посмотрите, какая я сегодня нарядная и красивая? Как вы думаете, в роли кого я сегодня выступаю?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казачка удалая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наездница лихая,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танцую и пою, свою Родину люблю!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вам спою про свою Малую Родину несколько четверостиший.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«Ты, Кубань, ты, наша родина,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Вековой наш богатырь!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Многоводная, раздольная,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Разлилась ты вдаль и вширь.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далеких стран полуденных,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заморской стороны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Бьем челом тебе, </w:t>
      </w:r>
      <w:proofErr w:type="gram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родимая</w:t>
      </w:r>
      <w:proofErr w:type="gram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 верные сыны.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тебе здесь </w:t>
      </w:r>
      <w:proofErr w:type="spell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вспоминаючи</w:t>
      </w:r>
      <w:proofErr w:type="spell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дружно мы поем,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твои станицы вольные,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родной отцовский дом».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Любимый уголок земли, где ты родился и живешь, называют Малой Родиной. А как называют наш родной край, нашу Малую Родину?</w:t>
      </w:r>
    </w:p>
    <w:p w:rsidR="002A31B7" w:rsidRPr="00FE6641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Краснодарский край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наша станица?</w:t>
      </w:r>
    </w:p>
    <w:p w:rsidR="00FE6641" w:rsidRPr="00FE6641" w:rsidRDefault="002A31B7" w:rsidP="00FE6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E6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станица Николаевская</w:t>
      </w:r>
    </w:p>
    <w:p w:rsidR="002A31B7" w:rsidRPr="002A31B7" w:rsidRDefault="002A31B7" w:rsidP="00FE6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река, на берегу которой расположена наша станица?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река Кубань.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Отсюда ребята и возродилось название нашей Малой </w:t>
      </w:r>
      <w:proofErr w:type="gram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Родины-Кубань</w:t>
      </w:r>
      <w:proofErr w:type="gram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Кубань - название Краснодарского края. Издавна Кубань считалась родиной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построили много станиц. В центре каждой станицы на площади строили церковь, школу, а вокруг располагались дома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называлось жилища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664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по-монгольски значит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строили дома так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можно было переходить из одной комнаты в другую по кругу. А теперь ребята мы поиграем и построим каждый свой дом.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на поляне»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дом стоит,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(сложите ладони домиком, так чтобы большие пальцы не соприкасались)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к нему пока закрыт,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пальцы опускаются, соприкасаясь друг с другом)</w:t>
      </w:r>
    </w:p>
    <w:p w:rsidR="00170DA5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ворота открываем,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по-прежнему под углом, только широко расставлены)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домик приглашаем.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Из чего строили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свои жилища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 строили из дерева и камня</w:t>
      </w:r>
    </w:p>
    <w:p w:rsidR="00170DA5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 ребята, дома строили из дерева и </w:t>
      </w:r>
      <w:proofErr w:type="spell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камня</w:t>
      </w:r>
      <w:proofErr w:type="gram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вухэтажные</w:t>
      </w:r>
      <w:proofErr w:type="spell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этаж полуподвальное помещение низы, а второй этаж – верхи. Первый этаж был нежилой, а хозяйственный,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считали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жить нужно в дереве, а припасы хранить в камне. Окна у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закрывались ставнями - деревянными дверцами. У дома ещё были балясы. Это деревянные мостики вокруг дома. По ним можно подойти к окнам, чтобы закрыть или открыть ставни. </w:t>
      </w:r>
      <w:proofErr w:type="spellStart"/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делился</w:t>
      </w:r>
      <w:proofErr w:type="spell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два жилых помещения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великую хату с русской печью и малую хату. Крыша построения была из соломы или камыша, а позднее из железа.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ребята, я предлагаю вам немного поиграть, игра называется - "Колечко"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Выбирается ведущий (желательно подбирать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старинные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считалки для выбора ведущего). Дети садятся на скамейку, выставляют руки вперед, сложив ладошки "лодочкой". Ведущий зажимает между ладошками колечко и проходит через весь ряд игроков, вкладывая свои ладони в ладони игроков. Одному из детей ведущий незаметно кладет колечко. Тот, у кого в руках кольцо,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старается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ничем себя не </w:t>
      </w:r>
      <w:proofErr w:type="spell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выдать</w:t>
      </w:r>
      <w:proofErr w:type="gram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spell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произносит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0DA5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"Колечко - колечко, выйди на крылечко!" Игрок с кольцом в руках должен выскочить, а другие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 его поймать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его поймали, он возвращается на скамейку. А если он выскочил, то становится новым ведущим.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Для того чтобы зайти в жилище, перед ним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строили деревянное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резное, красивое и расписное?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Крыльцо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Крытое крылечко у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 называлось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«рундук»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украшалось оно резным орнаментом в виде виноградной лозы, листа плюща и бараньих голов, а для чего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это делали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(этот орнамент был призван защищать дом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 от зла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наговоров и болезней) Двор и хозяйство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огораживалось плетнем – забором из переплетенных прутьев. У плетня играли дети. Ребята, а давайте поиграем в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казачью игру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«Плетень»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1B7" w:rsidRPr="002A31B7" w:rsidRDefault="002A31B7" w:rsidP="002A31B7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170DA5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2 команды, по 6 и более человек встают напротив друг друга в 2 шеренги. Скрещивают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(переплетают)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руки перед собой и таким образом берутся за руки своих соседей справа и слева. Ведущий говорит </w:t>
      </w:r>
      <w:proofErr w:type="spell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proofErr w:type="gramStart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</w:t>
      </w:r>
      <w:proofErr w:type="spellEnd"/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которые команды выполняют определенные действия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0DA5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плели, плели плетень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Любовались целый день (одна команда поднимает руки и опускает, эти же слова повторяет 2 команда)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Расплетались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команды расплетают руки на плечи впереди стоящему игроку.)</w:t>
      </w:r>
    </w:p>
    <w:p w:rsidR="00170DA5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долго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команды поворачиваются налево)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Только никакого толку (на эти слова вернуться в исходное положение и поднять руки вверх, чья команда вперед).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Готовый дом мазали, после того как дом был помазан, его красили. В какие цвета красили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 красили в желтый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голубой или синий цвета, деревянные стены красили в белый цвет, а ставни в жёлтый или в синий.</w:t>
      </w:r>
      <w:proofErr w:type="gramEnd"/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Дверь в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курене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низкой и небольшой – войти можно было медленно и только по одному. Закрывалась дверь обязательно вовнутрь, чтобы можно было надежно подпереть ее изнутри,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говорили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 – моя крепость»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Ребята, а вы в таких домах живёте, расскажите о своём доме?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вы узнали много нового о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казаках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поиграть и вспомнить, о чем я вам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1B7" w:rsidRPr="002A31B7" w:rsidRDefault="002A31B7" w:rsidP="00170D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«Кубанку одеваю — на вопросы отвечаю!»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надевает на ребёнка шапку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(кубанку, папаху)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задаё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вопросы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Как называется место, где живут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(станица)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Как называется дом, в котором живут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E664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Из чего строили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(дерево, камень)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Как называлось крылечко?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(рундук)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Чем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накрывали крыши домов?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(солома, камыш)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 какие цвета красили и белили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курень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(красили </w:t>
      </w:r>
      <w:proofErr w:type="gramStart"/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A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желтый, синий, голубой, белили в белый)</w:t>
      </w:r>
    </w:p>
    <w:p w:rsidR="002A31B7" w:rsidRPr="002A31B7" w:rsidRDefault="002A31B7" w:rsidP="002A3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из вас потомки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можете гордиться своим происхождением, почитать за честь называться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казаками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всеми делами своими </w:t>
      </w:r>
      <w:r w:rsidRPr="00FE66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2A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традиции предков.</w:t>
      </w:r>
    </w:p>
    <w:p w:rsidR="00EE46C3" w:rsidRPr="00FE6641" w:rsidRDefault="00EE46C3">
      <w:pPr>
        <w:rPr>
          <w:rFonts w:ascii="Times New Roman" w:hAnsi="Times New Roman" w:cs="Times New Roman"/>
          <w:sz w:val="28"/>
          <w:szCs w:val="28"/>
        </w:rPr>
      </w:pPr>
    </w:p>
    <w:sectPr w:rsidR="00EE46C3" w:rsidRPr="00FE6641" w:rsidSect="00FE6641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wirligig" w:sz="18" w:space="24" w:color="auto"/>
        <w:left w:val="swirligig" w:sz="18" w:space="24" w:color="auto"/>
        <w:bottom w:val="swirligig" w:sz="18" w:space="24" w:color="auto"/>
        <w:right w:val="swirligi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45" w:rsidRDefault="00EA7345" w:rsidP="00FE6641">
      <w:pPr>
        <w:spacing w:after="0" w:line="240" w:lineRule="auto"/>
      </w:pPr>
      <w:r>
        <w:separator/>
      </w:r>
    </w:p>
  </w:endnote>
  <w:endnote w:type="continuationSeparator" w:id="0">
    <w:p w:rsidR="00EA7345" w:rsidRDefault="00EA7345" w:rsidP="00FE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325643"/>
      <w:docPartObj>
        <w:docPartGallery w:val="Page Numbers (Bottom of Page)"/>
        <w:docPartUnique/>
      </w:docPartObj>
    </w:sdtPr>
    <w:sdtEndPr/>
    <w:sdtContent>
      <w:p w:rsidR="00FE6641" w:rsidRDefault="00FE6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A5">
          <w:rPr>
            <w:noProof/>
          </w:rPr>
          <w:t>4</w:t>
        </w:r>
        <w:r>
          <w:fldChar w:fldCharType="end"/>
        </w:r>
      </w:p>
    </w:sdtContent>
  </w:sdt>
  <w:p w:rsidR="00FE6641" w:rsidRDefault="00FE6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45" w:rsidRDefault="00EA7345" w:rsidP="00FE6641">
      <w:pPr>
        <w:spacing w:after="0" w:line="240" w:lineRule="auto"/>
      </w:pPr>
      <w:r>
        <w:separator/>
      </w:r>
    </w:p>
  </w:footnote>
  <w:footnote w:type="continuationSeparator" w:id="0">
    <w:p w:rsidR="00EA7345" w:rsidRDefault="00EA7345" w:rsidP="00FE6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59"/>
    <w:rsid w:val="00170DA5"/>
    <w:rsid w:val="002A31B7"/>
    <w:rsid w:val="007E1259"/>
    <w:rsid w:val="00BC52B9"/>
    <w:rsid w:val="00EA7345"/>
    <w:rsid w:val="00EE46C3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641"/>
  </w:style>
  <w:style w:type="paragraph" w:styleId="a7">
    <w:name w:val="footer"/>
    <w:basedOn w:val="a"/>
    <w:link w:val="a8"/>
    <w:uiPriority w:val="99"/>
    <w:unhideWhenUsed/>
    <w:rsid w:val="00F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641"/>
  </w:style>
  <w:style w:type="paragraph" w:styleId="a7">
    <w:name w:val="footer"/>
    <w:basedOn w:val="a"/>
    <w:link w:val="a8"/>
    <w:uiPriority w:val="99"/>
    <w:unhideWhenUsed/>
    <w:rsid w:val="00F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3</cp:revision>
  <cp:lastPrinted>2022-01-10T16:45:00Z</cp:lastPrinted>
  <dcterms:created xsi:type="dcterms:W3CDTF">2021-11-28T10:07:00Z</dcterms:created>
  <dcterms:modified xsi:type="dcterms:W3CDTF">2022-01-10T16:45:00Z</dcterms:modified>
</cp:coreProperties>
</file>