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25" w:rsidRDefault="00B62625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625" w:rsidRDefault="00B62625" w:rsidP="00B62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</w:p>
    <w:p w:rsidR="00B62625" w:rsidRDefault="00B62625" w:rsidP="00B62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</w:p>
    <w:p w:rsidR="00B62625" w:rsidRDefault="00B62625" w:rsidP="00B62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</w:p>
    <w:p w:rsidR="00B62625" w:rsidRPr="00B62625" w:rsidRDefault="00B62625" w:rsidP="00B62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  <w:r w:rsidRPr="00B62625"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  <w:t>Мастер-класс для педагогов</w:t>
      </w:r>
    </w:p>
    <w:p w:rsidR="00B62625" w:rsidRPr="00B62625" w:rsidRDefault="00B62625" w:rsidP="00B62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  <w:r w:rsidRPr="00B62625"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  <w:t>«</w:t>
      </w:r>
      <w:proofErr w:type="spellStart"/>
      <w:r w:rsidRPr="00B62625"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  <w:t>Здоровьесберегающие</w:t>
      </w:r>
      <w:proofErr w:type="spellEnd"/>
      <w:r w:rsidRPr="00B62625"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  <w:t xml:space="preserve"> технологии</w:t>
      </w:r>
    </w:p>
    <w:p w:rsidR="00B62625" w:rsidRPr="00B62625" w:rsidRDefault="00B62625" w:rsidP="00B62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  <w:r w:rsidRPr="00B62625"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  <w:t>в образовательном процессе ДОУ</w:t>
      </w:r>
    </w:p>
    <w:p w:rsidR="00B62625" w:rsidRPr="00B62625" w:rsidRDefault="00B62625" w:rsidP="00B62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  <w:r w:rsidRPr="00B62625"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  <w:t>по ФГОС»</w:t>
      </w:r>
    </w:p>
    <w:p w:rsidR="00B62625" w:rsidRPr="00B62625" w:rsidRDefault="00B62625" w:rsidP="00B62625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62625" w:rsidRPr="00B62625" w:rsidRDefault="00B62625" w:rsidP="00B62625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62625" w:rsidRDefault="00B62625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F7733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 МБДОУ детский сад №15</w:t>
      </w:r>
    </w:p>
    <w:p w:rsidR="00F7733B" w:rsidRDefault="00F7733B" w:rsidP="00B62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33B" w:rsidRDefault="00F7733B" w:rsidP="00F773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Левина Н. М.</w:t>
      </w:r>
    </w:p>
    <w:p w:rsidR="00B62625" w:rsidRPr="00F7733B" w:rsidRDefault="00B62625" w:rsidP="00F773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3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F773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педагогов с некоторыми методами оздоровления детей, используемых в практической деятельности.</w:t>
      </w:r>
    </w:p>
    <w:p w:rsidR="00B62625" w:rsidRPr="00B62625" w:rsidRDefault="00B62625" w:rsidP="00B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625">
        <w:rPr>
          <w:rFonts w:ascii="Times New Roman" w:eastAsia="Times New Roman" w:hAnsi="Times New Roman"/>
          <w:b/>
          <w:sz w:val="28"/>
          <w:szCs w:val="28"/>
          <w:lang w:eastAsia="ru-RU"/>
        </w:rPr>
        <w:t>Ход мастер-класса: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Общение мы начинаем,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Всем здоровья пожелаем.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Всех ждет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Ритмика + пластика,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Да ещё гимнастика,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Да ещё массаж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Вот так чудо ералаш!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1,2,3 все за мной скорей иди!</w:t>
      </w:r>
    </w:p>
    <w:p w:rsidR="000443CF" w:rsidRPr="000443CF" w:rsidRDefault="000443CF" w:rsidP="0004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CF">
        <w:rPr>
          <w:rFonts w:ascii="Times New Roman" w:hAnsi="Times New Roman"/>
          <w:sz w:val="28"/>
          <w:szCs w:val="28"/>
          <w:lang w:eastAsia="ru-RU"/>
        </w:rPr>
        <w:t> 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"Цапля"</w:t>
      </w: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объявляю конкурс на лучшую цаплю. По сигналу </w:t>
      </w:r>
      <w:proofErr w:type="gramStart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proofErr w:type="gramEnd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правую ногу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согнуть в колене, развернуть ее на 90 градусов по отношению к левой и прижать ступню к бедру левой ноги как можно выше.</w:t>
      </w:r>
      <w:proofErr w:type="gramEnd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Руки на поясе. Глаза закрыты. Необходимо продержаться в таком положении как можно дольше.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Игра "Цапля" тренирует вестибулярный аппарат и развивает способность концентрации внимания, а также всегда очень смешит детей.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у кого это получилось , 2-3 человека отбираются для задания: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- придумать  оздоровительную игру,</w:t>
      </w:r>
      <w:r w:rsidRPr="000443CF">
        <w:rPr>
          <w:rFonts w:ascii="Times New Roman" w:hAnsi="Times New Roman"/>
          <w:sz w:val="28"/>
          <w:szCs w:val="28"/>
          <w:lang w:eastAsia="ru-RU"/>
        </w:rPr>
        <w:t xml:space="preserve"> которая тренирует ловкость пальцев ребенка</w:t>
      </w: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предложенного игрового материала  </w:t>
      </w:r>
      <w:proofErr w:type="gramStart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круглая щётка для волос, мелкая крупа, карандаш).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Пока они думают, мы поиграем в игру «Мешочек с запахами».</w:t>
      </w: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Мешочек с запахами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На столе  мешочек с предметами (чеснок, мандарин, мята, мыло, пакетик чаю, лук ( все положить в киндеры, ) по количеству игроков.</w:t>
      </w:r>
      <w:proofErr w:type="gramEnd"/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ребёнок по очереди закрывает глаза, нюхает предмет, который достал из мешочка педагог и пытается отгадать его.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>     Игра тренирует короткий активный вдох и свободный лёгкий выдох (лечебный метод дыхания А.Н. Стрельниковой). А также вдыхание запаха фитонцидов.</w:t>
      </w:r>
    </w:p>
    <w:p w:rsidR="000443CF" w:rsidRP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Затем участники представляют результаты деятельности в группах – показывают игры на развитие мелкой моторики с помощью подручного материала  </w:t>
      </w:r>
    </w:p>
    <w:p w:rsidR="000443CF" w:rsidRDefault="000443CF" w:rsidP="00044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этого ведущий предлагает свои варианты игр:                                                                     </w:t>
      </w:r>
    </w:p>
    <w:p w:rsidR="00402607" w:rsidRDefault="00402607" w:rsidP="00402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предлагаю  вашему вниманию  приемами и методами, которые  рекомендую родителям использовать у себя дома. </w:t>
      </w:r>
      <w:proofErr w:type="gramStart"/>
      <w:r>
        <w:rPr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Достоинством приведенных ниже игр на развитие мелкой моторики у детей является то, что для их проведения не требуются какие-то специальные игрушки, пособия и т.п. В играх используются подручные материалы, которые есть в любом доме: щётка для волос, мелкая крупа, карандаши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жёлуди т.д.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402607" w:rsidRDefault="00402607" w:rsidP="0040260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Дайте ребенку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круглую щетку для волос</w:t>
      </w:r>
      <w:r>
        <w:rPr>
          <w:rFonts w:ascii="Times New Roman" w:hAnsi="Times New Roman"/>
          <w:sz w:val="28"/>
          <w:szCs w:val="28"/>
          <w:lang w:eastAsia="ru-RU"/>
        </w:rPr>
        <w:t>.                                                               Ребенок катает щетку между ладонями, приговаривая:</w:t>
      </w:r>
      <w:r>
        <w:rPr>
          <w:rFonts w:ascii="Times New Roman" w:hAnsi="Times New Roman"/>
          <w:sz w:val="28"/>
          <w:szCs w:val="28"/>
          <w:lang w:eastAsia="ru-RU"/>
        </w:rPr>
        <w:br/>
        <w:t>"У сосны, у пихты, елки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чень колкие иголки.</w:t>
      </w:r>
      <w:r>
        <w:rPr>
          <w:rFonts w:ascii="Times New Roman" w:hAnsi="Times New Roman"/>
          <w:sz w:val="28"/>
          <w:szCs w:val="28"/>
          <w:lang w:eastAsia="ru-RU"/>
        </w:rPr>
        <w:br/>
        <w:t>Но еще сильней, чем ельник,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Вас уколет можжевельник". </w:t>
      </w:r>
    </w:p>
    <w:p w:rsidR="00402607" w:rsidRDefault="00402607" w:rsidP="00402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-Тонким равномерным слоем рассыпаем по подносу любую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мелкую крупу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(Проводим  пальчиком ребенка по крупе.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Получится яркая контрастная линия. Ребёнок  сам рисует  несколько хаотических линий. Затем  вместе рисуем  какие-нибудь предметы (забор, дождик, волны), буквы и т.д.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Рисуем любой предмет.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- Ослик хвостиком качал,</w:t>
      </w:r>
      <w:r>
        <w:rPr>
          <w:rFonts w:ascii="Times New Roman" w:hAnsi="Times New Roman"/>
          <w:sz w:val="28"/>
          <w:szCs w:val="28"/>
          <w:lang w:eastAsia="ru-RU"/>
        </w:rPr>
        <w:br/>
        <w:t>Чуть его не потерял.</w:t>
      </w:r>
      <w:r>
        <w:rPr>
          <w:rFonts w:ascii="Times New Roman" w:hAnsi="Times New Roman"/>
          <w:sz w:val="28"/>
          <w:szCs w:val="28"/>
          <w:lang w:eastAsia="ru-RU"/>
        </w:rPr>
        <w:br/>
        <w:t>Ты качай – качай – качай,</w:t>
      </w:r>
      <w:r>
        <w:rPr>
          <w:rFonts w:ascii="Times New Roman" w:hAnsi="Times New Roman"/>
          <w:sz w:val="28"/>
          <w:szCs w:val="28"/>
          <w:lang w:eastAsia="ru-RU"/>
        </w:rPr>
        <w:br/>
        <w:t>Но давай-ка не теряй.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Дети зажимают карандаш большим и указательным пальцами правой руки. Начинают его покачивать, имитируя движение маятника. Затем делают левой рукой.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Дети зажимают карандаш указательным и средним пальцами правой руки. Начинают его покачивать, имитируя движение маятника.                             Затем делают левой рукой.</w:t>
      </w:r>
      <w:r>
        <w:rPr>
          <w:rFonts w:ascii="Times New Roman" w:hAnsi="Times New Roman"/>
          <w:sz w:val="28"/>
          <w:szCs w:val="28"/>
          <w:lang w:eastAsia="ru-RU"/>
        </w:rPr>
        <w:br/>
        <w:t>Пальчиковые игры  для развития моторики основаны на принципах стимулирования мелких ручных движений и развитии их координации.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402607" w:rsidRDefault="00402607" w:rsidP="00402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ознакомились с некоторыми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технологиями, которые я применяю в своей работе. </w:t>
      </w:r>
    </w:p>
    <w:p w:rsidR="00402607" w:rsidRDefault="00402607" w:rsidP="00402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за внимание. </w:t>
      </w:r>
      <w:bookmarkStart w:id="0" w:name="_GoBack"/>
      <w:bookmarkEnd w:id="0"/>
    </w:p>
    <w:sectPr w:rsidR="00402607" w:rsidSect="00683D1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46"/>
    <w:rsid w:val="00025CB8"/>
    <w:rsid w:val="000443CF"/>
    <w:rsid w:val="00307C12"/>
    <w:rsid w:val="00402607"/>
    <w:rsid w:val="00683D10"/>
    <w:rsid w:val="00B62625"/>
    <w:rsid w:val="00DB41A2"/>
    <w:rsid w:val="00F37946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C22F-08DF-4308-A5D1-1FFF2300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3132</Characters>
  <Application>Microsoft Office Word</Application>
  <DocSecurity>0</DocSecurity>
  <Lines>26</Lines>
  <Paragraphs>7</Paragraphs>
  <ScaleCrop>false</ScaleCrop>
  <Company>DG Win&amp;Soft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10</cp:revision>
  <dcterms:created xsi:type="dcterms:W3CDTF">2015-12-03T08:19:00Z</dcterms:created>
  <dcterms:modified xsi:type="dcterms:W3CDTF">2016-01-15T08:11:00Z</dcterms:modified>
</cp:coreProperties>
</file>