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D5" w:rsidRDefault="004535D5" w:rsidP="00C05767">
      <w:pPr>
        <w:rPr>
          <w:i/>
          <w:color w:val="002060"/>
          <w:sz w:val="28"/>
          <w:szCs w:val="28"/>
        </w:rPr>
      </w:pPr>
    </w:p>
    <w:tbl>
      <w:tblPr>
        <w:tblW w:w="5075" w:type="pct"/>
        <w:tblCellSpacing w:w="15" w:type="dxa"/>
        <w:tblInd w:w="-63" w:type="dxa"/>
        <w:tblLook w:val="04A0" w:firstRow="1" w:lastRow="0" w:firstColumn="1" w:lastColumn="0" w:noHBand="0" w:noVBand="1"/>
      </w:tblPr>
      <w:tblGrid>
        <w:gridCol w:w="60"/>
        <w:gridCol w:w="4707"/>
        <w:gridCol w:w="143"/>
        <w:gridCol w:w="4626"/>
        <w:gridCol w:w="51"/>
      </w:tblGrid>
      <w:tr w:rsidR="00470D3C" w:rsidRPr="00470D3C" w:rsidTr="00470D3C">
        <w:trPr>
          <w:gridBefore w:val="1"/>
          <w:wBefore w:w="8" w:type="pct"/>
          <w:trHeight w:val="35"/>
          <w:tblCellSpacing w:w="15" w:type="dxa"/>
        </w:trPr>
        <w:tc>
          <w:tcPr>
            <w:tcW w:w="251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D3C" w:rsidRPr="00470D3C" w:rsidRDefault="00470D3C" w:rsidP="00470D3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  <w:r w:rsidRPr="00470D3C"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      </w:t>
            </w:r>
            <w:r w:rsidRPr="00470D3C">
              <w:rPr>
                <w:rFonts w:ascii="Times New Roman" w:eastAsia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  <w:t xml:space="preserve">Воспитатель </w:t>
            </w:r>
          </w:p>
          <w:p w:rsidR="00470D3C" w:rsidRPr="00470D3C" w:rsidRDefault="00470D3C" w:rsidP="00470D3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</w:p>
          <w:p w:rsidR="00470D3C" w:rsidRPr="00470D3C" w:rsidRDefault="00470D3C" w:rsidP="00470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36"/>
                <w:szCs w:val="36"/>
                <w:lang w:eastAsia="ru-RU"/>
              </w:rPr>
            </w:pPr>
            <w:proofErr w:type="spellStart"/>
            <w:r w:rsidRPr="00470D3C">
              <w:rPr>
                <w:rFonts w:ascii="Times New Roman" w:eastAsia="Times New Roman" w:hAnsi="Times New Roman"/>
                <w:b/>
                <w:color w:val="C00000"/>
                <w:sz w:val="36"/>
                <w:szCs w:val="36"/>
                <w:lang w:eastAsia="ru-RU"/>
              </w:rPr>
              <w:t>Масякина</w:t>
            </w:r>
            <w:proofErr w:type="spellEnd"/>
            <w:r w:rsidRPr="00470D3C">
              <w:rPr>
                <w:rFonts w:ascii="Times New Roman" w:eastAsia="Times New Roman" w:hAnsi="Times New Roman"/>
                <w:b/>
                <w:color w:val="C00000"/>
                <w:sz w:val="36"/>
                <w:szCs w:val="36"/>
                <w:lang w:eastAsia="ru-RU"/>
              </w:rPr>
              <w:t xml:space="preserve">                                       Татьяна Вячеславовна</w:t>
            </w:r>
          </w:p>
          <w:p w:rsidR="00470D3C" w:rsidRPr="00470D3C" w:rsidRDefault="00470D3C" w:rsidP="00470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470D3C">
              <w:rPr>
                <w:i/>
                <w:noProof/>
                <w:lang w:eastAsia="ru-RU"/>
              </w:rPr>
              <w:drawing>
                <wp:inline distT="0" distB="0" distL="0" distR="0" wp14:anchorId="699A4A51" wp14:editId="5F21EEC6">
                  <wp:extent cx="2200275" cy="2952750"/>
                  <wp:effectExtent l="0" t="0" r="9525" b="0"/>
                  <wp:docPr id="1" name="Рисунок 13" descr="Описание: C:\Users\ДС15\Desktop\масякина\Фото0079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C:\Users\ДС15\Desktop\масякина\Фото0079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D3C" w:rsidRPr="00470D3C" w:rsidRDefault="00470D3C" w:rsidP="00470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70D3C" w:rsidRPr="00470D3C" w:rsidRDefault="00470D3C" w:rsidP="00470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70D3C" w:rsidRPr="00470D3C" w:rsidRDefault="00470D3C" w:rsidP="00470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70D3C" w:rsidRPr="00470D3C" w:rsidRDefault="00470D3C" w:rsidP="00470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70D3C" w:rsidRPr="00470D3C" w:rsidRDefault="00470D3C" w:rsidP="00470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1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D3C" w:rsidRPr="00470D3C" w:rsidRDefault="00470D3C" w:rsidP="00470D3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70D3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Дата рождения: 18.05.1981г.</w:t>
            </w:r>
          </w:p>
          <w:p w:rsidR="00470D3C" w:rsidRPr="00470D3C" w:rsidRDefault="00470D3C" w:rsidP="00470D3C">
            <w:pPr>
              <w:spacing w:after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70D3C" w:rsidRPr="00470D3C" w:rsidRDefault="00470D3C" w:rsidP="00470D3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470D3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Закончила: </w:t>
            </w:r>
            <w:r w:rsidRPr="00470D3C">
              <w:rPr>
                <w:rFonts w:ascii="Times New Roman" w:hAnsi="Times New Roman"/>
                <w:i/>
                <w:sz w:val="28"/>
                <w:szCs w:val="28"/>
              </w:rPr>
              <w:t xml:space="preserve">Невинномысский региональный государственный институт, 2001г.                                                                                                                                                                                                      </w:t>
            </w:r>
          </w:p>
          <w:p w:rsidR="00470D3C" w:rsidRPr="00470D3C" w:rsidRDefault="00470D3C" w:rsidP="00470D3C">
            <w:pPr>
              <w:spacing w:after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70D3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Образование:                                              среднее профессиональное</w:t>
            </w:r>
          </w:p>
          <w:p w:rsidR="00470D3C" w:rsidRPr="00470D3C" w:rsidRDefault="00470D3C" w:rsidP="00470D3C">
            <w:pPr>
              <w:spacing w:after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70D3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Квалификация:                                      «учитель начальных классов »</w:t>
            </w:r>
          </w:p>
          <w:p w:rsidR="00470D3C" w:rsidRPr="00470D3C" w:rsidRDefault="00470D3C" w:rsidP="00470D3C">
            <w:pPr>
              <w:spacing w:after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70D3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Специальность: « преподавание в начальных классах»</w:t>
            </w:r>
          </w:p>
          <w:p w:rsidR="00470D3C" w:rsidRPr="00470D3C" w:rsidRDefault="00470D3C" w:rsidP="00470D3C">
            <w:pPr>
              <w:spacing w:after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70D3C" w:rsidRPr="00470D3C" w:rsidRDefault="00470D3C" w:rsidP="00470D3C">
            <w:pPr>
              <w:spacing w:after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70D3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Профессиональная переподготовка: 2016г                                               Квалификация: «Педагогика и методика дошкольного образования»</w:t>
            </w:r>
          </w:p>
          <w:p w:rsidR="00470D3C" w:rsidRPr="00470D3C" w:rsidRDefault="00470D3C" w:rsidP="00470D3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70D3C" w:rsidRPr="00470D3C" w:rsidRDefault="00470D3C" w:rsidP="00470D3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70D3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Педагогический стаж:  17</w:t>
            </w:r>
            <w:r w:rsidRPr="00470D3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лет.</w:t>
            </w:r>
          </w:p>
          <w:p w:rsidR="00470D3C" w:rsidRPr="00470D3C" w:rsidRDefault="00470D3C" w:rsidP="00470D3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70D3C" w:rsidRPr="00470D3C" w:rsidRDefault="00470D3C" w:rsidP="00470D3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70D3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Курсовая подготовка: курсы  2015 год. «Концептуальные основы введения федерального государственного образовательного стандарт дошкольного образования »</w:t>
            </w:r>
            <w:r w:rsidRPr="00470D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70D3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0D3C" w:rsidRPr="00C41400" w:rsidTr="00470D3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каких возрастных группах в настоящее время работаете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старшая – подготовительная группа</w:t>
            </w:r>
          </w:p>
        </w:tc>
      </w:tr>
      <w:tr w:rsidR="00470D3C" w:rsidRPr="00C41400" w:rsidTr="00470D3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654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Аттестационная категория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</w:tr>
      <w:tr w:rsidR="00470D3C" w:rsidRPr="00C41400" w:rsidTr="00470D3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Образование</w:t>
            </w:r>
          </w:p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70D3C" w:rsidRPr="00C41400" w:rsidRDefault="00470D3C" w:rsidP="0037307E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 w:rsidRPr="00C41400">
              <w:rPr>
                <w:rFonts w:ascii="Times New Roman" w:hAnsi="Times New Roman"/>
                <w:i/>
                <w:sz w:val="28"/>
                <w:szCs w:val="28"/>
              </w:rPr>
              <w:t>Образование:  среднее профессиональное</w:t>
            </w:r>
          </w:p>
          <w:p w:rsidR="00470D3C" w:rsidRPr="00C41400" w:rsidRDefault="00470D3C" w:rsidP="0037307E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 w:rsidRPr="00C41400">
              <w:rPr>
                <w:rFonts w:ascii="Times New Roman" w:hAnsi="Times New Roman"/>
                <w:i/>
                <w:sz w:val="28"/>
                <w:szCs w:val="28"/>
              </w:rPr>
              <w:t>Невинномысский</w:t>
            </w:r>
          </w:p>
          <w:p w:rsidR="00470D3C" w:rsidRPr="00C41400" w:rsidRDefault="00470D3C" w:rsidP="0037307E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 w:rsidRPr="00C41400">
              <w:rPr>
                <w:rFonts w:ascii="Times New Roman" w:hAnsi="Times New Roman"/>
                <w:i/>
                <w:sz w:val="28"/>
                <w:szCs w:val="28"/>
              </w:rPr>
              <w:t>Региональный государственный институт 2001г,</w:t>
            </w:r>
          </w:p>
          <w:p w:rsidR="00470D3C" w:rsidRPr="00C41400" w:rsidRDefault="00470D3C" w:rsidP="0037307E">
            <w:pPr>
              <w:pStyle w:val="a7"/>
              <w:rPr>
                <w:rFonts w:eastAsia="Times New Roman"/>
                <w:lang w:eastAsia="ru-RU"/>
              </w:rPr>
            </w:pPr>
            <w:r w:rsidRPr="00C41400">
              <w:rPr>
                <w:rFonts w:ascii="Times New Roman" w:hAnsi="Times New Roman"/>
                <w:i/>
                <w:sz w:val="28"/>
                <w:szCs w:val="28"/>
              </w:rPr>
              <w:t>Преподаватель начальных классов</w:t>
            </w:r>
          </w:p>
        </w:tc>
      </w:tr>
      <w:tr w:rsidR="00470D3C" w:rsidRPr="00C41400" w:rsidTr="00470D3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70D3C" w:rsidRPr="00C41400" w:rsidRDefault="00470D3C" w:rsidP="0037307E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 w:rsidRPr="00C41400">
              <w:rPr>
                <w:rFonts w:ascii="Times New Roman" w:hAnsi="Times New Roman"/>
                <w:i/>
                <w:sz w:val="28"/>
                <w:szCs w:val="28"/>
              </w:rPr>
              <w:t>Квалификация:  «учитель начальных классов »</w:t>
            </w:r>
          </w:p>
          <w:p w:rsidR="00470D3C" w:rsidRPr="00C41400" w:rsidRDefault="00470D3C" w:rsidP="0037307E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 w:rsidRPr="00C41400">
              <w:rPr>
                <w:rFonts w:ascii="Times New Roman" w:hAnsi="Times New Roman"/>
                <w:i/>
                <w:sz w:val="28"/>
                <w:szCs w:val="28"/>
              </w:rPr>
              <w:t>Специальность: « преподавание в начальных классах»</w:t>
            </w:r>
          </w:p>
          <w:p w:rsidR="00470D3C" w:rsidRPr="00C41400" w:rsidRDefault="00470D3C" w:rsidP="0037307E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 w:rsidRPr="00C41400">
              <w:rPr>
                <w:rFonts w:ascii="Times New Roman" w:hAnsi="Times New Roman"/>
                <w:i/>
                <w:sz w:val="28"/>
                <w:szCs w:val="28"/>
              </w:rPr>
              <w:t xml:space="preserve">Профессиональная переподготовка: </w:t>
            </w:r>
            <w:bookmarkStart w:id="0" w:name="_GoBack"/>
            <w:bookmarkEnd w:id="0"/>
            <w:r w:rsidRPr="00C4140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2016г                                                                                                       Квалификация: «Педагогика и методика дошкольного образования»</w:t>
            </w:r>
          </w:p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470D3C" w:rsidRPr="00C41400" w:rsidTr="00470D3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 Общественная деятельность.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470D3C" w:rsidRPr="00C41400" w:rsidTr="00470D3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Членство в профсоюзе 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Член профессионального союза работников народного образования и науки РФ </w:t>
            </w:r>
          </w:p>
        </w:tc>
      </w:tr>
      <w:tr w:rsidR="00470D3C" w:rsidRPr="00C41400" w:rsidTr="00470D3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720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Участие в работе методического объединения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Участник МО по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теме «Познавательное развитие</w:t>
            </w:r>
            <w:r w:rsidRPr="00C414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».</w:t>
            </w:r>
          </w:p>
        </w:tc>
      </w:tr>
      <w:tr w:rsidR="00470D3C" w:rsidRPr="00C41400" w:rsidTr="00470D3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760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Досуг.</w:t>
            </w:r>
          </w:p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Выращивание овощей в парнике.</w:t>
            </w:r>
          </w:p>
        </w:tc>
      </w:tr>
      <w:tr w:rsidR="00470D3C" w:rsidRPr="00C41400" w:rsidTr="00470D3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Контакты.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470D3C" w:rsidRPr="00C41400" w:rsidTr="00470D3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60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Рабочий адрес с индексом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352474,Краснодарский край, Успенский район, станица Николаевская, улица Чапаева,41</w:t>
            </w:r>
          </w:p>
        </w:tc>
      </w:tr>
      <w:tr w:rsidR="00470D3C" w:rsidRPr="00C41400" w:rsidTr="00470D3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Профессиональные ценности.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470D3C" w:rsidRPr="00C41400" w:rsidTr="00470D3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Моё педагогическое кредо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« Воспитатель должен быть всегда интересен детям ».</w:t>
            </w:r>
          </w:p>
        </w:tc>
      </w:tr>
      <w:tr w:rsidR="00470D3C" w:rsidRPr="00C41400" w:rsidTr="00470D3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Почему я выбрала профессию воспитатель ДОУ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70D3C" w:rsidRPr="00C41400" w:rsidRDefault="00470D3C" w:rsidP="0037307E">
            <w:pPr>
              <w:pStyle w:val="a7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Я люблю детей. Поэтому я стала педагогом, я могу с уверенностью сказать – я не ошиблась с выбором профессии.</w:t>
            </w:r>
          </w:p>
          <w:p w:rsidR="00470D3C" w:rsidRPr="00C41400" w:rsidRDefault="00470D3C" w:rsidP="0037307E">
            <w:pPr>
              <w:pStyle w:val="a7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Я отдаю детям тепло своей  души, свои знания, приобщаю их к сотворчеству. Я стараюсь понять чувства каждого ребенка и в каждом ребенке увидеть что-то особенное, индивидуальное.</w:t>
            </w:r>
          </w:p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470D3C" w:rsidRPr="00C41400" w:rsidTr="00470D3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Профессиональные и личностные ценности, наиболее близкие  мне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Доброжелательное отношение к окружающим, ответственность, порядочность, ум. «Относиться к людям так, как если бы ты хотел, чтобы люди относились к тебе».</w:t>
            </w:r>
          </w:p>
        </w:tc>
      </w:tr>
      <w:tr w:rsidR="00470D3C" w:rsidRPr="00C41400" w:rsidTr="00470D3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Моё мнение, в чём состоит основная миссия воспитателя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«Ты-маленький ребёнок, я - большой. Вот вам моя представьте педагогика: тебе со мной, а мне с тобою хорошо – у педагогики моей простая логика».</w:t>
            </w:r>
          </w:p>
        </w:tc>
      </w:tr>
      <w:tr w:rsidR="00470D3C" w:rsidRPr="00C41400" w:rsidTr="00470D3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Приложения.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470D3C" w:rsidRPr="00C41400" w:rsidTr="00470D3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Интересные сведения о воспитателе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70D3C" w:rsidRPr="00C41400" w:rsidRDefault="00470D3C" w:rsidP="0037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    Профессиональные знания </w:t>
            </w:r>
            <w:r w:rsidRPr="00C414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Татьяны Вячеславовны совпадают с увлеченностью педагогической деятельностью, это делает ее работу интересной, насыщенной и результативной. Приоритетным направлением ее деятельности является «Развитие социально-коммуникативных навыков   детей дошкольного возраста». Углубленная работа по данной проблеме способствовала достижению следующих результатов:</w:t>
            </w:r>
          </w:p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   у детей значительно вырос уровень творческого воображения;</w:t>
            </w:r>
          </w:p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   расширился и обогатился словарный запас, умение общаться;</w:t>
            </w:r>
          </w:p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   увеличился интерес к сюжетным играм.</w:t>
            </w:r>
          </w:p>
          <w:p w:rsidR="00470D3C" w:rsidRPr="00C41400" w:rsidRDefault="00470D3C" w:rsidP="0037307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414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      В дошкольном учреждении   Татьяна Вячеславовна организует работу с детьми по программе  «Программа воспитания и обучения в детском саду», под редакцией М.А. Васильевой, В.В. Гербовой, Т.С. Комаровой.- М.: Мозаика-Синтез, 2016</w:t>
            </w:r>
            <w:r w:rsidRPr="00C414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414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, осуществляя при этом индивидуальный и дифференцированный подход в развитии и обучении детей.</w:t>
            </w:r>
          </w:p>
          <w:p w:rsidR="00470D3C" w:rsidRPr="00C41400" w:rsidRDefault="00470D3C" w:rsidP="0037307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2A3697" w:rsidRPr="00FF3E34" w:rsidRDefault="002A3697" w:rsidP="00C05767">
      <w:pPr>
        <w:rPr>
          <w:i/>
          <w:color w:val="002060"/>
          <w:sz w:val="28"/>
          <w:szCs w:val="28"/>
        </w:rPr>
      </w:pPr>
    </w:p>
    <w:sectPr w:rsidR="002A3697" w:rsidRPr="00FF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50" w:rsidRDefault="007E3850" w:rsidP="00C05767">
      <w:pPr>
        <w:spacing w:after="0" w:line="240" w:lineRule="auto"/>
      </w:pPr>
      <w:r>
        <w:separator/>
      </w:r>
    </w:p>
  </w:endnote>
  <w:endnote w:type="continuationSeparator" w:id="0">
    <w:p w:rsidR="007E3850" w:rsidRDefault="007E3850" w:rsidP="00C0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50" w:rsidRDefault="007E3850" w:rsidP="00C05767">
      <w:pPr>
        <w:spacing w:after="0" w:line="240" w:lineRule="auto"/>
      </w:pPr>
      <w:r>
        <w:separator/>
      </w:r>
    </w:p>
  </w:footnote>
  <w:footnote w:type="continuationSeparator" w:id="0">
    <w:p w:rsidR="007E3850" w:rsidRDefault="007E3850" w:rsidP="00C05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81"/>
    <w:rsid w:val="00237D2E"/>
    <w:rsid w:val="00292616"/>
    <w:rsid w:val="002A3697"/>
    <w:rsid w:val="003C7F3E"/>
    <w:rsid w:val="004535D5"/>
    <w:rsid w:val="00470D3C"/>
    <w:rsid w:val="00611463"/>
    <w:rsid w:val="00674E55"/>
    <w:rsid w:val="00761113"/>
    <w:rsid w:val="007A72F1"/>
    <w:rsid w:val="007B697D"/>
    <w:rsid w:val="007E3850"/>
    <w:rsid w:val="007F4B66"/>
    <w:rsid w:val="008E1EFB"/>
    <w:rsid w:val="00927EEA"/>
    <w:rsid w:val="0093378E"/>
    <w:rsid w:val="00A32B81"/>
    <w:rsid w:val="00AD52EF"/>
    <w:rsid w:val="00B73028"/>
    <w:rsid w:val="00B816FB"/>
    <w:rsid w:val="00BE3498"/>
    <w:rsid w:val="00C05767"/>
    <w:rsid w:val="00C41400"/>
    <w:rsid w:val="00C77A19"/>
    <w:rsid w:val="00DC78C1"/>
    <w:rsid w:val="00F14FAA"/>
    <w:rsid w:val="00F20CC8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76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0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767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7F4B6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7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D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76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0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767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7F4B6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7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D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дс15</cp:lastModifiedBy>
  <cp:revision>24</cp:revision>
  <dcterms:created xsi:type="dcterms:W3CDTF">2015-11-27T07:07:00Z</dcterms:created>
  <dcterms:modified xsi:type="dcterms:W3CDTF">2018-07-20T09:47:00Z</dcterms:modified>
</cp:coreProperties>
</file>