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69" w:rsidRPr="007A33D8" w:rsidRDefault="00342469" w:rsidP="00342469">
      <w:pPr>
        <w:jc w:val="center"/>
        <w:rPr>
          <w:sz w:val="28"/>
          <w:szCs w:val="28"/>
        </w:rPr>
      </w:pPr>
      <w:r w:rsidRPr="007A33D8">
        <w:rPr>
          <w:sz w:val="28"/>
          <w:szCs w:val="28"/>
        </w:rPr>
        <w:t>Утверждено:</w:t>
      </w:r>
    </w:p>
    <w:p w:rsidR="00342469" w:rsidRPr="007A33D8" w:rsidRDefault="00342469" w:rsidP="00342469">
      <w:pPr>
        <w:jc w:val="center"/>
        <w:rPr>
          <w:sz w:val="28"/>
          <w:szCs w:val="28"/>
        </w:rPr>
      </w:pPr>
      <w:r w:rsidRPr="007A33D8">
        <w:rPr>
          <w:sz w:val="28"/>
          <w:szCs w:val="28"/>
        </w:rPr>
        <w:t xml:space="preserve">                                                       На заседании Наблюдательного совета</w:t>
      </w:r>
    </w:p>
    <w:p w:rsidR="00342469" w:rsidRPr="007A33D8" w:rsidRDefault="00342469" w:rsidP="00342469">
      <w:pPr>
        <w:jc w:val="center"/>
        <w:rPr>
          <w:sz w:val="28"/>
          <w:szCs w:val="28"/>
        </w:rPr>
      </w:pPr>
      <w:r w:rsidRPr="007A33D8">
        <w:rPr>
          <w:sz w:val="28"/>
          <w:szCs w:val="28"/>
        </w:rPr>
        <w:t xml:space="preserve">       Протокол</w:t>
      </w:r>
    </w:p>
    <w:p w:rsidR="00342469" w:rsidRPr="007A33D8" w:rsidRDefault="00342469" w:rsidP="00342469">
      <w:pPr>
        <w:jc w:val="right"/>
        <w:rPr>
          <w:sz w:val="28"/>
          <w:szCs w:val="28"/>
        </w:rPr>
      </w:pPr>
      <w:r w:rsidRPr="007A33D8">
        <w:rPr>
          <w:sz w:val="28"/>
          <w:szCs w:val="28"/>
        </w:rPr>
        <w:t xml:space="preserve"> от   «</w:t>
      </w:r>
      <w:r w:rsidR="007A33D8">
        <w:rPr>
          <w:sz w:val="28"/>
          <w:szCs w:val="28"/>
          <w:u w:val="single"/>
        </w:rPr>
        <w:t>___</w:t>
      </w:r>
      <w:r w:rsidRPr="007A33D8">
        <w:rPr>
          <w:sz w:val="28"/>
          <w:szCs w:val="28"/>
        </w:rPr>
        <w:t xml:space="preserve">»    </w:t>
      </w:r>
      <w:r w:rsidR="007A33D8">
        <w:rPr>
          <w:sz w:val="28"/>
          <w:szCs w:val="28"/>
          <w:u w:val="single"/>
        </w:rPr>
        <w:t>_____________</w:t>
      </w:r>
      <w:r w:rsidR="007A33D8">
        <w:rPr>
          <w:sz w:val="28"/>
          <w:szCs w:val="28"/>
        </w:rPr>
        <w:t xml:space="preserve">   года      №___</w:t>
      </w:r>
    </w:p>
    <w:p w:rsidR="00342469" w:rsidRPr="007A33D8" w:rsidRDefault="00342469" w:rsidP="00342469">
      <w:pPr>
        <w:jc w:val="center"/>
        <w:rPr>
          <w:sz w:val="28"/>
          <w:szCs w:val="28"/>
        </w:rPr>
      </w:pPr>
      <w:r w:rsidRPr="007A33D8">
        <w:rPr>
          <w:sz w:val="28"/>
          <w:szCs w:val="28"/>
        </w:rPr>
        <w:t xml:space="preserve">                                                       Председатель Наблюдательного совета</w:t>
      </w:r>
    </w:p>
    <w:p w:rsidR="00342469" w:rsidRPr="007A33D8" w:rsidRDefault="007A33D8" w:rsidP="00342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42469" w:rsidRPr="007A33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342469" w:rsidRPr="007A3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________________</w:t>
      </w:r>
    </w:p>
    <w:p w:rsidR="00342469" w:rsidRPr="007A33D8" w:rsidRDefault="00342469" w:rsidP="00342469">
      <w:pPr>
        <w:jc w:val="center"/>
        <w:rPr>
          <w:sz w:val="28"/>
          <w:szCs w:val="28"/>
        </w:rPr>
      </w:pPr>
      <w:r w:rsidRPr="007A33D8">
        <w:rPr>
          <w:sz w:val="28"/>
          <w:szCs w:val="28"/>
        </w:rPr>
        <w:t xml:space="preserve">                                                        Подпись                       Ф.И.О                                      </w:t>
      </w:r>
    </w:p>
    <w:p w:rsidR="00342469" w:rsidRPr="0061434C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Pr="0031304A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52"/>
          <w:szCs w:val="52"/>
        </w:rPr>
      </w:pPr>
      <w:r w:rsidRPr="0031304A">
        <w:rPr>
          <w:b/>
          <w:bCs/>
          <w:color w:val="000000"/>
          <w:sz w:val="52"/>
          <w:szCs w:val="52"/>
        </w:rPr>
        <w:t>Положение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52"/>
          <w:szCs w:val="52"/>
        </w:rPr>
        <w:t>о Наблюдательном совете м</w:t>
      </w:r>
      <w:r w:rsidR="007A33D8">
        <w:rPr>
          <w:b/>
          <w:bCs/>
          <w:color w:val="000000"/>
          <w:sz w:val="52"/>
          <w:szCs w:val="52"/>
        </w:rPr>
        <w:t xml:space="preserve">униципального </w:t>
      </w:r>
      <w:proofErr w:type="gramStart"/>
      <w:r w:rsidR="007A33D8">
        <w:rPr>
          <w:b/>
          <w:bCs/>
          <w:color w:val="000000"/>
          <w:sz w:val="52"/>
          <w:szCs w:val="52"/>
        </w:rPr>
        <w:t>бюджетное</w:t>
      </w:r>
      <w:proofErr w:type="gramEnd"/>
      <w:r w:rsidR="007A33D8">
        <w:rPr>
          <w:b/>
          <w:bCs/>
          <w:color w:val="000000"/>
          <w:sz w:val="52"/>
          <w:szCs w:val="52"/>
        </w:rPr>
        <w:t xml:space="preserve"> </w:t>
      </w:r>
      <w:r w:rsidRPr="0031304A">
        <w:rPr>
          <w:b/>
          <w:bCs/>
          <w:color w:val="000000"/>
          <w:sz w:val="52"/>
          <w:szCs w:val="52"/>
        </w:rPr>
        <w:t xml:space="preserve">дошкольного образовательного учреждения </w:t>
      </w:r>
      <w:r w:rsidR="007A33D8">
        <w:rPr>
          <w:b/>
          <w:bCs/>
          <w:color w:val="000000"/>
          <w:sz w:val="52"/>
          <w:szCs w:val="52"/>
        </w:rPr>
        <w:t>детского сада №15</w:t>
      </w:r>
      <w:r>
        <w:rPr>
          <w:b/>
          <w:bCs/>
          <w:color w:val="000000"/>
          <w:sz w:val="52"/>
          <w:szCs w:val="52"/>
        </w:rPr>
        <w:t xml:space="preserve"> </w:t>
      </w:r>
      <w:r w:rsidR="007A33D8">
        <w:rPr>
          <w:b/>
          <w:bCs/>
          <w:color w:val="000000"/>
          <w:sz w:val="52"/>
          <w:szCs w:val="52"/>
        </w:rPr>
        <w:t xml:space="preserve">                 станицы Николаевской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Default="00342469" w:rsidP="003424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92723">
        <w:rPr>
          <w:b/>
          <w:bCs/>
          <w:color w:val="000000"/>
          <w:sz w:val="28"/>
          <w:szCs w:val="28"/>
        </w:rPr>
        <w:t>Общие положения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ind w:left="735"/>
        <w:rPr>
          <w:sz w:val="28"/>
          <w:szCs w:val="28"/>
        </w:rPr>
      </w:pP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1.1.</w:t>
      </w:r>
      <w:r w:rsidR="007A33D8">
        <w:rPr>
          <w:color w:val="000000"/>
          <w:sz w:val="28"/>
          <w:szCs w:val="28"/>
        </w:rPr>
        <w:t xml:space="preserve"> </w:t>
      </w:r>
      <w:r w:rsidRPr="00392723">
        <w:rPr>
          <w:color w:val="000000"/>
          <w:sz w:val="28"/>
          <w:szCs w:val="28"/>
        </w:rPr>
        <w:t>Наблюдательный с</w:t>
      </w:r>
      <w:r>
        <w:rPr>
          <w:color w:val="000000"/>
          <w:sz w:val="28"/>
          <w:szCs w:val="28"/>
        </w:rPr>
        <w:t>овет является одним из органов управления  а</w:t>
      </w:r>
      <w:r w:rsidRPr="00392723">
        <w:rPr>
          <w:color w:val="000000"/>
          <w:sz w:val="28"/>
          <w:szCs w:val="28"/>
        </w:rPr>
        <w:t>втономного учреждения.</w:t>
      </w:r>
    </w:p>
    <w:p w:rsidR="00342469" w:rsidRDefault="007A33D8" w:rsidP="007A33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1.2.   </w:t>
      </w:r>
      <w:r w:rsidR="00342469" w:rsidRPr="00392723">
        <w:rPr>
          <w:color w:val="000000"/>
          <w:sz w:val="28"/>
          <w:szCs w:val="28"/>
        </w:rPr>
        <w:t>В своей деятельности Наблюдательный совет руководствуется Феде</w:t>
      </w:r>
      <w:r>
        <w:rPr>
          <w:color w:val="000000"/>
          <w:sz w:val="28"/>
          <w:szCs w:val="28"/>
        </w:rPr>
        <w:t>раль</w:t>
      </w:r>
      <w:r>
        <w:rPr>
          <w:color w:val="000000"/>
          <w:sz w:val="28"/>
          <w:szCs w:val="28"/>
        </w:rPr>
        <w:softHyphen/>
        <w:t xml:space="preserve">ным законом "Об образовательных </w:t>
      </w:r>
      <w:r w:rsidR="00342469" w:rsidRPr="0039272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чреждениях", Уставом </w:t>
      </w:r>
      <w:r w:rsidR="00342469" w:rsidRPr="00392723">
        <w:rPr>
          <w:color w:val="000000"/>
          <w:sz w:val="28"/>
          <w:szCs w:val="28"/>
        </w:rPr>
        <w:t xml:space="preserve"> учреждения, настоящим Положением и иными локальными актами автономного учреждения в части, относящейся к деятельности Наблюдательного совета.</w:t>
      </w:r>
    </w:p>
    <w:p w:rsidR="00342469" w:rsidRPr="00D51A2C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51A2C">
        <w:rPr>
          <w:color w:val="000000"/>
          <w:sz w:val="28"/>
          <w:szCs w:val="28"/>
        </w:rPr>
        <w:t>1.3. Решение о назначении членов Наб</w:t>
      </w:r>
      <w:r w:rsidR="007A33D8">
        <w:rPr>
          <w:color w:val="000000"/>
          <w:sz w:val="28"/>
          <w:szCs w:val="28"/>
        </w:rPr>
        <w:t xml:space="preserve">людательного совета </w:t>
      </w:r>
      <w:r w:rsidRPr="00D51A2C">
        <w:rPr>
          <w:color w:val="000000"/>
          <w:sz w:val="28"/>
          <w:szCs w:val="28"/>
        </w:rPr>
        <w:t>учреждения или досрочном прекращении их полномочий прин</w:t>
      </w:r>
      <w:r w:rsidR="007A33D8">
        <w:rPr>
          <w:color w:val="000000"/>
          <w:sz w:val="28"/>
          <w:szCs w:val="28"/>
        </w:rPr>
        <w:t xml:space="preserve">имается учредителем </w:t>
      </w:r>
      <w:r w:rsidRPr="00D51A2C">
        <w:rPr>
          <w:color w:val="000000"/>
          <w:sz w:val="28"/>
          <w:szCs w:val="28"/>
        </w:rPr>
        <w:t>учреждения. Решение о назнач</w:t>
      </w:r>
      <w:r w:rsidR="007A33D8">
        <w:rPr>
          <w:color w:val="000000"/>
          <w:sz w:val="28"/>
          <w:szCs w:val="28"/>
        </w:rPr>
        <w:t>ении представителя работников</w:t>
      </w:r>
      <w:r w:rsidRPr="00D51A2C">
        <w:rPr>
          <w:color w:val="000000"/>
          <w:sz w:val="28"/>
          <w:szCs w:val="28"/>
        </w:rPr>
        <w:t xml:space="preserve"> учреждения членом наблюдательного совета или досрочном прекращении его полномочий прини</w:t>
      </w:r>
      <w:r w:rsidRPr="00D51A2C">
        <w:rPr>
          <w:color w:val="000000"/>
          <w:sz w:val="28"/>
          <w:szCs w:val="28"/>
        </w:rPr>
        <w:softHyphen/>
        <w:t>мается в порядке, пре</w:t>
      </w:r>
      <w:r w:rsidR="007A33D8">
        <w:rPr>
          <w:color w:val="000000"/>
          <w:sz w:val="28"/>
          <w:szCs w:val="28"/>
        </w:rPr>
        <w:t xml:space="preserve">дусмотренном Уставом </w:t>
      </w:r>
      <w:r w:rsidRPr="00D51A2C">
        <w:rPr>
          <w:color w:val="000000"/>
          <w:sz w:val="28"/>
          <w:szCs w:val="28"/>
        </w:rPr>
        <w:t xml:space="preserve"> учреждения.</w:t>
      </w:r>
    </w:p>
    <w:p w:rsidR="00342469" w:rsidRPr="00D51A2C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469" w:rsidRDefault="00342469" w:rsidP="003424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1878E8">
        <w:rPr>
          <w:b/>
          <w:bCs/>
          <w:snapToGrid w:val="0"/>
          <w:color w:val="000000"/>
          <w:sz w:val="28"/>
          <w:szCs w:val="28"/>
        </w:rPr>
        <w:t>Состав Наблюдательного совета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left="735"/>
        <w:rPr>
          <w:sz w:val="28"/>
          <w:szCs w:val="28"/>
        </w:rPr>
      </w:pPr>
    </w:p>
    <w:p w:rsidR="00342469" w:rsidRPr="001878E8" w:rsidRDefault="007A33D8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</w:t>
      </w:r>
      <w:r w:rsidR="00342469" w:rsidRPr="001878E8">
        <w:rPr>
          <w:color w:val="000000"/>
          <w:sz w:val="28"/>
          <w:szCs w:val="28"/>
        </w:rPr>
        <w:t>учреждении</w:t>
      </w:r>
      <w:r w:rsidR="00342469" w:rsidRPr="001878E8">
        <w:rPr>
          <w:rFonts w:ascii="Arial" w:hAnsi="Arial" w:cs="Arial"/>
          <w:color w:val="000000"/>
          <w:sz w:val="28"/>
          <w:szCs w:val="28"/>
        </w:rPr>
        <w:t xml:space="preserve"> </w:t>
      </w:r>
      <w:r w:rsidR="00342469" w:rsidRPr="001878E8">
        <w:rPr>
          <w:color w:val="000000"/>
          <w:sz w:val="28"/>
          <w:szCs w:val="28"/>
        </w:rPr>
        <w:t xml:space="preserve">создается Наблюдательный совет в составе семи членов. 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78E8">
        <w:rPr>
          <w:color w:val="000000"/>
          <w:sz w:val="28"/>
          <w:szCs w:val="28"/>
        </w:rPr>
        <w:t>2.2.В состав Наб</w:t>
      </w:r>
      <w:r w:rsidR="007A33D8">
        <w:rPr>
          <w:color w:val="000000"/>
          <w:sz w:val="28"/>
          <w:szCs w:val="28"/>
        </w:rPr>
        <w:t>людательного совета</w:t>
      </w:r>
      <w:r w:rsidRPr="001878E8">
        <w:rPr>
          <w:color w:val="000000"/>
          <w:sz w:val="28"/>
          <w:szCs w:val="28"/>
        </w:rPr>
        <w:t xml:space="preserve"> учреждения входят предс</w:t>
      </w:r>
      <w:r w:rsidR="007A33D8">
        <w:rPr>
          <w:color w:val="000000"/>
          <w:sz w:val="28"/>
          <w:szCs w:val="28"/>
        </w:rPr>
        <w:t xml:space="preserve">тавители учредителя  </w:t>
      </w:r>
      <w:r w:rsidRPr="001878E8">
        <w:rPr>
          <w:color w:val="000000"/>
          <w:sz w:val="28"/>
          <w:szCs w:val="28"/>
        </w:rPr>
        <w:t xml:space="preserve">учреждения, представители органов    местного самоуправления, на которые возложено управление муниципальным имуществом, и представители общественности. 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78E8">
        <w:rPr>
          <w:color w:val="000000"/>
          <w:sz w:val="28"/>
          <w:szCs w:val="28"/>
        </w:rPr>
        <w:t>2.3.В состав Наб</w:t>
      </w:r>
      <w:r w:rsidR="007A33D8">
        <w:rPr>
          <w:color w:val="000000"/>
          <w:sz w:val="28"/>
          <w:szCs w:val="28"/>
        </w:rPr>
        <w:t>людатель</w:t>
      </w:r>
      <w:r w:rsidR="007A33D8">
        <w:rPr>
          <w:color w:val="000000"/>
          <w:sz w:val="28"/>
          <w:szCs w:val="28"/>
        </w:rPr>
        <w:softHyphen/>
        <w:t xml:space="preserve">ного совета </w:t>
      </w:r>
      <w:r w:rsidRPr="001878E8">
        <w:rPr>
          <w:color w:val="000000"/>
          <w:sz w:val="28"/>
          <w:szCs w:val="28"/>
        </w:rPr>
        <w:t xml:space="preserve"> учреждения могут входить представители  органов местного самоуправления, пред</w:t>
      </w:r>
      <w:r w:rsidR="007A33D8">
        <w:rPr>
          <w:color w:val="000000"/>
          <w:sz w:val="28"/>
          <w:szCs w:val="28"/>
        </w:rPr>
        <w:t xml:space="preserve">ставители работников </w:t>
      </w:r>
      <w:r w:rsidRPr="001878E8">
        <w:rPr>
          <w:color w:val="000000"/>
          <w:sz w:val="28"/>
          <w:szCs w:val="28"/>
        </w:rPr>
        <w:t xml:space="preserve">учреждения. 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2.4.Количество представителей органов местного самоуправления в составе Наблюдательного совета должно превышать одну треть от общего числа членов Наб</w:t>
      </w:r>
      <w:r w:rsidR="007A33D8">
        <w:rPr>
          <w:color w:val="000000"/>
          <w:sz w:val="28"/>
          <w:szCs w:val="28"/>
        </w:rPr>
        <w:t xml:space="preserve">людательного совета </w:t>
      </w:r>
      <w:r w:rsidRPr="001878E8">
        <w:rPr>
          <w:color w:val="000000"/>
          <w:sz w:val="28"/>
          <w:szCs w:val="28"/>
        </w:rPr>
        <w:t>учреждения. Коли</w:t>
      </w:r>
      <w:r w:rsidRPr="001878E8">
        <w:rPr>
          <w:color w:val="000000"/>
          <w:sz w:val="28"/>
          <w:szCs w:val="28"/>
        </w:rPr>
        <w:softHyphen/>
        <w:t>чество предст</w:t>
      </w:r>
      <w:r w:rsidR="007A33D8">
        <w:rPr>
          <w:color w:val="000000"/>
          <w:sz w:val="28"/>
          <w:szCs w:val="28"/>
        </w:rPr>
        <w:t xml:space="preserve">авителей работников </w:t>
      </w:r>
      <w:r w:rsidRPr="001878E8">
        <w:rPr>
          <w:color w:val="000000"/>
          <w:sz w:val="28"/>
          <w:szCs w:val="28"/>
        </w:rPr>
        <w:t>учреждения не может превышать одну треть от общего числа членов На</w:t>
      </w:r>
      <w:r w:rsidR="007A33D8">
        <w:rPr>
          <w:color w:val="000000"/>
          <w:sz w:val="28"/>
          <w:szCs w:val="28"/>
        </w:rPr>
        <w:t xml:space="preserve">блюдательного совета </w:t>
      </w:r>
      <w:r w:rsidRPr="001878E8">
        <w:rPr>
          <w:color w:val="000000"/>
          <w:sz w:val="28"/>
          <w:szCs w:val="28"/>
        </w:rPr>
        <w:t xml:space="preserve"> учреждения.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2.5.Срок полномочий На</w:t>
      </w:r>
      <w:r w:rsidR="007A33D8">
        <w:rPr>
          <w:color w:val="000000"/>
          <w:sz w:val="28"/>
          <w:szCs w:val="28"/>
        </w:rPr>
        <w:t xml:space="preserve">блюдательного совета </w:t>
      </w:r>
      <w:r w:rsidRPr="001878E8">
        <w:rPr>
          <w:color w:val="000000"/>
          <w:sz w:val="28"/>
          <w:szCs w:val="28"/>
        </w:rPr>
        <w:t xml:space="preserve"> учреждения уста</w:t>
      </w:r>
      <w:r w:rsidR="007A33D8">
        <w:rPr>
          <w:color w:val="000000"/>
          <w:sz w:val="28"/>
          <w:szCs w:val="28"/>
        </w:rPr>
        <w:t>навли</w:t>
      </w:r>
      <w:r w:rsidR="007A33D8">
        <w:rPr>
          <w:color w:val="000000"/>
          <w:sz w:val="28"/>
          <w:szCs w:val="28"/>
        </w:rPr>
        <w:softHyphen/>
        <w:t xml:space="preserve">вается Уставом </w:t>
      </w:r>
      <w:r w:rsidRPr="001878E8">
        <w:rPr>
          <w:color w:val="000000"/>
          <w:sz w:val="28"/>
          <w:szCs w:val="28"/>
        </w:rPr>
        <w:t xml:space="preserve"> учреждения на  пять лет.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2.6. Одно и то же лицо может быть членом Наблюдательного совета автономного учреждения неограниченное число раз.</w:t>
      </w:r>
    </w:p>
    <w:p w:rsidR="00342469" w:rsidRPr="001878E8" w:rsidRDefault="007A33D8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Руководитель </w:t>
      </w:r>
      <w:r w:rsidR="00342469" w:rsidRPr="001878E8">
        <w:rPr>
          <w:color w:val="000000"/>
          <w:sz w:val="28"/>
          <w:szCs w:val="28"/>
        </w:rPr>
        <w:t xml:space="preserve"> учреждения и его заместители не могут быть члена</w:t>
      </w:r>
      <w:r w:rsidR="00342469" w:rsidRPr="001878E8">
        <w:rPr>
          <w:color w:val="000000"/>
          <w:sz w:val="28"/>
          <w:szCs w:val="28"/>
        </w:rPr>
        <w:softHyphen/>
        <w:t>ми На</w:t>
      </w:r>
      <w:r>
        <w:rPr>
          <w:color w:val="000000"/>
          <w:sz w:val="28"/>
          <w:szCs w:val="28"/>
        </w:rPr>
        <w:t xml:space="preserve">блюдательного совета </w:t>
      </w:r>
      <w:r w:rsidR="00342469" w:rsidRPr="001878E8">
        <w:rPr>
          <w:color w:val="000000"/>
          <w:sz w:val="28"/>
          <w:szCs w:val="28"/>
        </w:rPr>
        <w:t xml:space="preserve"> учреждения.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2.8. Членами наб</w:t>
      </w:r>
      <w:r w:rsidR="007A33D8">
        <w:rPr>
          <w:color w:val="000000"/>
          <w:sz w:val="28"/>
          <w:szCs w:val="28"/>
        </w:rPr>
        <w:t xml:space="preserve">людательного совета </w:t>
      </w:r>
      <w:bookmarkStart w:id="0" w:name="_GoBack"/>
      <w:bookmarkEnd w:id="0"/>
      <w:r w:rsidRPr="001878E8">
        <w:rPr>
          <w:color w:val="000000"/>
          <w:sz w:val="28"/>
          <w:szCs w:val="28"/>
        </w:rPr>
        <w:t>учреждения не могут быть лица, имеющие неснятую или непогашенную судимость.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2.9.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обязанностей, за исключением компенсации документально подтвержденных расходов, непосредственно</w:t>
      </w:r>
      <w:r w:rsidRPr="001878E8">
        <w:rPr>
          <w:sz w:val="28"/>
          <w:szCs w:val="28"/>
        </w:rPr>
        <w:t xml:space="preserve"> </w:t>
      </w:r>
      <w:r w:rsidRPr="001878E8">
        <w:rPr>
          <w:color w:val="000000"/>
          <w:sz w:val="28"/>
          <w:szCs w:val="28"/>
        </w:rPr>
        <w:t>связанных с участием в работе Наблюдательного совета автономного учреждения.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lastRenderedPageBreak/>
        <w:t>2.10.Члены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гражданами.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2.11.Полномочия члена Наблюдательного совета автономного учреждения могут быть прекращены досрочно:</w:t>
      </w:r>
    </w:p>
    <w:p w:rsidR="00342469" w:rsidRPr="001878E8" w:rsidRDefault="00342469" w:rsidP="00342469">
      <w:pPr>
        <w:numPr>
          <w:ilvl w:val="0"/>
          <w:numId w:val="1"/>
        </w:numPr>
        <w:shd w:val="clear" w:color="auto" w:fill="FFFFFF"/>
        <w:tabs>
          <w:tab w:val="clear" w:pos="780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по просьбе члена Наблюдательного совета автономного учреждения;</w:t>
      </w:r>
    </w:p>
    <w:p w:rsidR="00342469" w:rsidRPr="001878E8" w:rsidRDefault="00342469" w:rsidP="00342469">
      <w:pPr>
        <w:numPr>
          <w:ilvl w:val="0"/>
          <w:numId w:val="1"/>
        </w:numPr>
        <w:shd w:val="clear" w:color="auto" w:fill="FFFFFF"/>
        <w:tabs>
          <w:tab w:val="clear" w:pos="780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в случае невозможности исполнения членом Наблюдательного совета автоном</w:t>
      </w:r>
      <w:r w:rsidRPr="001878E8">
        <w:rPr>
          <w:color w:val="000000"/>
          <w:sz w:val="28"/>
          <w:szCs w:val="28"/>
        </w:rPr>
        <w:softHyphen/>
        <w:t>ного учреждения своих обязанностей по состоянию здоровья или по причине его отсут</w:t>
      </w:r>
      <w:r w:rsidRPr="001878E8">
        <w:rPr>
          <w:color w:val="000000"/>
          <w:sz w:val="28"/>
          <w:szCs w:val="28"/>
        </w:rPr>
        <w:softHyphen/>
        <w:t>ствия в месте нахождения автономного учреждения в течение четырех месяцев;</w:t>
      </w:r>
    </w:p>
    <w:p w:rsidR="00342469" w:rsidRPr="001878E8" w:rsidRDefault="00342469" w:rsidP="00342469">
      <w:pPr>
        <w:numPr>
          <w:ilvl w:val="0"/>
          <w:numId w:val="1"/>
        </w:numPr>
        <w:shd w:val="clear" w:color="auto" w:fill="FFFFFF"/>
        <w:tabs>
          <w:tab w:val="clear" w:pos="780"/>
          <w:tab w:val="num" w:pos="72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в случае привлечения члена Наблюдательного совета автономного учреждения к уголовной ответственности.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8E8">
        <w:rPr>
          <w:color w:val="000000"/>
          <w:sz w:val="28"/>
          <w:szCs w:val="28"/>
        </w:rPr>
        <w:t>2.13. Полномочия члена наблюдательного совета автономного учреждения, являющегося представителем местного самоуправления</w:t>
      </w:r>
      <w:r w:rsidRPr="001878E8">
        <w:rPr>
          <w:sz w:val="28"/>
          <w:szCs w:val="28"/>
        </w:rPr>
        <w:t xml:space="preserve"> </w:t>
      </w:r>
      <w:r w:rsidRPr="001878E8">
        <w:rPr>
          <w:color w:val="000000"/>
          <w:sz w:val="28"/>
          <w:szCs w:val="28"/>
        </w:rPr>
        <w:t>и состоящего с этим органом в трудовых отношениях, могут быть также прекращены</w:t>
      </w:r>
      <w:r w:rsidRPr="001878E8">
        <w:rPr>
          <w:sz w:val="28"/>
          <w:szCs w:val="28"/>
        </w:rPr>
        <w:t xml:space="preserve"> </w:t>
      </w:r>
      <w:r w:rsidRPr="001878E8">
        <w:rPr>
          <w:color w:val="000000"/>
          <w:sz w:val="28"/>
          <w:szCs w:val="28"/>
        </w:rPr>
        <w:t>досрочно в случае прекращения трудовых отношений.</w:t>
      </w:r>
    </w:p>
    <w:p w:rsidR="00342469" w:rsidRPr="001878E8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78E8">
        <w:rPr>
          <w:color w:val="000000"/>
          <w:sz w:val="28"/>
          <w:szCs w:val="28"/>
        </w:rPr>
        <w:t xml:space="preserve">2.14.Вакантные места, образовавшиеся в Наблюдательном совете автономного учреждения в связи со смертью или с досрочным прекращением полномочий его членов, замещаются на оставшийся срок полномочий Наблюдательного совета автономного учреждения.       </w:t>
      </w:r>
    </w:p>
    <w:p w:rsidR="00342469" w:rsidRPr="00FD14EB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469" w:rsidRDefault="00342469" w:rsidP="0034246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92723">
        <w:rPr>
          <w:b/>
          <w:bCs/>
          <w:color w:val="000000"/>
          <w:sz w:val="28"/>
          <w:szCs w:val="28"/>
        </w:rPr>
        <w:t>Председатель Наблюдательного совета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ind w:left="735"/>
        <w:rPr>
          <w:sz w:val="28"/>
          <w:szCs w:val="28"/>
        </w:rPr>
      </w:pPr>
    </w:p>
    <w:p w:rsidR="00342469" w:rsidRPr="00301FAD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FAD">
        <w:rPr>
          <w:color w:val="000000"/>
          <w:sz w:val="28"/>
          <w:szCs w:val="28"/>
        </w:rPr>
        <w:t>3.1.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</w:t>
      </w:r>
      <w:r w:rsidRPr="00301FAD">
        <w:rPr>
          <w:color w:val="000000"/>
          <w:sz w:val="28"/>
          <w:szCs w:val="28"/>
        </w:rPr>
        <w:softHyphen/>
        <w:t>дательного совета из их числа простым большинством голосов от общего числа голосов членов наблюдательного совета автономного учреждения.</w:t>
      </w:r>
    </w:p>
    <w:p w:rsidR="00342469" w:rsidRPr="00301FAD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FAD">
        <w:rPr>
          <w:color w:val="000000"/>
          <w:sz w:val="28"/>
          <w:szCs w:val="28"/>
        </w:rPr>
        <w:t>3.2. Представитель работников автономного учреждения не может быть избран председателем Наблюдательного совета автономного учреждения.</w:t>
      </w:r>
    </w:p>
    <w:p w:rsidR="00342469" w:rsidRPr="00301FAD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FAD">
        <w:rPr>
          <w:color w:val="000000"/>
          <w:sz w:val="28"/>
          <w:szCs w:val="28"/>
        </w:rPr>
        <w:t>3.3. Наблюдательный совет автономного учреждения в любое время вправе пере</w:t>
      </w:r>
      <w:r w:rsidRPr="00301FAD">
        <w:rPr>
          <w:color w:val="000000"/>
          <w:sz w:val="28"/>
          <w:szCs w:val="28"/>
        </w:rPr>
        <w:softHyphen/>
        <w:t>избрать своего председателя.</w:t>
      </w:r>
    </w:p>
    <w:p w:rsidR="00342469" w:rsidRPr="00301FAD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1FAD">
        <w:rPr>
          <w:color w:val="000000"/>
          <w:sz w:val="28"/>
          <w:szCs w:val="28"/>
        </w:rPr>
        <w:t>3.4.Председатель наблюдательного совета автономного учреждения организует работу Наблюдательного совета автономного учреждения, созывает его заседания, председательствует на них и организует ведение протокола.</w:t>
      </w:r>
    </w:p>
    <w:p w:rsidR="00342469" w:rsidRPr="00301FAD" w:rsidRDefault="00342469" w:rsidP="003424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1FAD">
        <w:rPr>
          <w:color w:val="000000"/>
          <w:sz w:val="28"/>
          <w:szCs w:val="28"/>
        </w:rPr>
        <w:t>3.5.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92723">
        <w:rPr>
          <w:b/>
          <w:bCs/>
          <w:color w:val="000000"/>
          <w:sz w:val="28"/>
          <w:szCs w:val="28"/>
        </w:rPr>
        <w:t>4. Компетенция Наблюдательного совета автономного учреждения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2723">
        <w:rPr>
          <w:color w:val="000000"/>
          <w:sz w:val="28"/>
          <w:szCs w:val="28"/>
        </w:rPr>
        <w:lastRenderedPageBreak/>
        <w:t>4.1. Наблюдательный совет автономного учреждения рассматривает: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392723">
        <w:rPr>
          <w:color w:val="000000"/>
          <w:sz w:val="28"/>
          <w:szCs w:val="28"/>
        </w:rPr>
        <w:t>предложения учредителя или заведующего автономным учреждением о внесении изменений в Устав автономного учреждения;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392723">
        <w:rPr>
          <w:color w:val="000000"/>
          <w:sz w:val="28"/>
          <w:szCs w:val="28"/>
        </w:rPr>
        <w:t>предложения учредителя или заведующего автономным учреждением о создании и ликвидации филиалов автономного учреждения, об открытии и о за</w:t>
      </w:r>
      <w:r w:rsidRPr="00392723">
        <w:rPr>
          <w:color w:val="000000"/>
          <w:sz w:val="28"/>
          <w:szCs w:val="28"/>
        </w:rPr>
        <w:softHyphen/>
        <w:t>крытии его представительств;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392723">
        <w:rPr>
          <w:color w:val="000000"/>
          <w:sz w:val="28"/>
          <w:szCs w:val="28"/>
        </w:rPr>
        <w:t>предло</w:t>
      </w:r>
      <w:r>
        <w:rPr>
          <w:color w:val="000000"/>
          <w:sz w:val="28"/>
          <w:szCs w:val="28"/>
        </w:rPr>
        <w:t>жения учредителя или заведующей</w:t>
      </w:r>
      <w:r w:rsidRPr="00392723">
        <w:rPr>
          <w:color w:val="000000"/>
          <w:sz w:val="28"/>
          <w:szCs w:val="28"/>
        </w:rPr>
        <w:t xml:space="preserve"> автономным учреждением о реорганизации автономного учреждения или о его ликвидации;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392723">
        <w:rPr>
          <w:color w:val="000000"/>
          <w:sz w:val="28"/>
          <w:szCs w:val="28"/>
        </w:rPr>
        <w:t>предло</w:t>
      </w:r>
      <w:r>
        <w:rPr>
          <w:color w:val="000000"/>
          <w:sz w:val="28"/>
          <w:szCs w:val="28"/>
        </w:rPr>
        <w:t>жения учредителя или заведующей</w:t>
      </w:r>
      <w:r w:rsidRPr="00392723">
        <w:rPr>
          <w:color w:val="000000"/>
          <w:sz w:val="28"/>
          <w:szCs w:val="28"/>
        </w:rPr>
        <w:t xml:space="preserve"> автономным учреждением об изъятии имущества, закрепленного за автономным учреждением на праве опе</w:t>
      </w:r>
      <w:r w:rsidRPr="00392723">
        <w:rPr>
          <w:color w:val="000000"/>
          <w:sz w:val="28"/>
          <w:szCs w:val="28"/>
        </w:rPr>
        <w:softHyphen/>
        <w:t>ративного управления;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4.1.5. </w:t>
      </w:r>
      <w:r w:rsidRPr="00392723">
        <w:rPr>
          <w:color w:val="000000"/>
          <w:sz w:val="28"/>
          <w:szCs w:val="28"/>
        </w:rPr>
        <w:t>предложения заведую</w:t>
      </w:r>
      <w:r>
        <w:rPr>
          <w:color w:val="000000"/>
          <w:sz w:val="28"/>
          <w:szCs w:val="28"/>
        </w:rPr>
        <w:t>щей</w:t>
      </w:r>
      <w:r w:rsidRPr="00392723">
        <w:rPr>
          <w:color w:val="000000"/>
          <w:sz w:val="28"/>
          <w:szCs w:val="28"/>
        </w:rPr>
        <w:t xml:space="preserve"> автономным учреждением об участии автоном</w:t>
      </w:r>
      <w:r w:rsidRPr="00392723">
        <w:rPr>
          <w:color w:val="000000"/>
          <w:sz w:val="28"/>
          <w:szCs w:val="28"/>
        </w:rPr>
        <w:softHyphen/>
        <w:t>ного учреждения в д</w:t>
      </w:r>
      <w:r>
        <w:rPr>
          <w:color w:val="000000"/>
          <w:sz w:val="28"/>
          <w:szCs w:val="28"/>
        </w:rPr>
        <w:t>ругих юридических лицах, в том числе</w:t>
      </w:r>
      <w:r w:rsidRPr="00392723">
        <w:rPr>
          <w:color w:val="000000"/>
          <w:sz w:val="28"/>
          <w:szCs w:val="28"/>
        </w:rPr>
        <w:t xml:space="preserve"> о внесении денежных средств</w:t>
      </w:r>
      <w:r>
        <w:rPr>
          <w:color w:val="000000"/>
          <w:sz w:val="28"/>
          <w:szCs w:val="28"/>
        </w:rPr>
        <w:t xml:space="preserve"> и иного имущества в уставный </w:t>
      </w:r>
      <w:r w:rsidRPr="00392723">
        <w:rPr>
          <w:color w:val="000000"/>
          <w:sz w:val="28"/>
          <w:szCs w:val="28"/>
        </w:rPr>
        <w:t xml:space="preserve"> капитал других юридических лиц или передаче такого имущества иным образом другим юридическим лицам в качестве учредителя или участника</w:t>
      </w:r>
      <w:r>
        <w:rPr>
          <w:color w:val="000000"/>
          <w:sz w:val="28"/>
          <w:szCs w:val="28"/>
        </w:rPr>
        <w:t>;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4.1.6. </w:t>
      </w:r>
      <w:r w:rsidRPr="00392723">
        <w:rPr>
          <w:color w:val="000000"/>
          <w:sz w:val="28"/>
          <w:szCs w:val="28"/>
        </w:rPr>
        <w:t>проект плана финансово-хозяйственной деятельности автономного учреж</w:t>
      </w:r>
      <w:r w:rsidRPr="00392723">
        <w:rPr>
          <w:color w:val="000000"/>
          <w:sz w:val="28"/>
          <w:szCs w:val="28"/>
        </w:rPr>
        <w:softHyphen/>
        <w:t>дения;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4.1.7. по представлению заведующей</w:t>
      </w:r>
      <w:r w:rsidRPr="00392723">
        <w:rPr>
          <w:color w:val="000000"/>
          <w:sz w:val="28"/>
          <w:szCs w:val="28"/>
        </w:rPr>
        <w:t xml:space="preserve"> автономным учреждением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</w:t>
      </w:r>
      <w:r w:rsidRPr="00392723">
        <w:rPr>
          <w:color w:val="000000"/>
          <w:sz w:val="28"/>
          <w:szCs w:val="28"/>
        </w:rPr>
        <w:softHyphen/>
        <w:t>терскую отчетность автономного учреждения;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4.1.8. предложения заведующей</w:t>
      </w:r>
      <w:r w:rsidRPr="00392723">
        <w:rPr>
          <w:color w:val="000000"/>
          <w:sz w:val="28"/>
          <w:szCs w:val="28"/>
        </w:rPr>
        <w:t xml:space="preserve"> автономным учреждением о совершении сделок по распоряжению имущест</w:t>
      </w:r>
      <w:r>
        <w:rPr>
          <w:color w:val="000000"/>
          <w:sz w:val="28"/>
          <w:szCs w:val="28"/>
        </w:rPr>
        <w:t xml:space="preserve">вом, которым в соответствии с частями </w:t>
      </w:r>
      <w:r w:rsidRPr="00392723">
        <w:rPr>
          <w:color w:val="000000"/>
          <w:sz w:val="28"/>
          <w:szCs w:val="28"/>
        </w:rPr>
        <w:t xml:space="preserve"> 2 и 6 ст</w:t>
      </w:r>
      <w:r>
        <w:rPr>
          <w:color w:val="000000"/>
          <w:sz w:val="28"/>
          <w:szCs w:val="28"/>
        </w:rPr>
        <w:t>атьи 3</w:t>
      </w:r>
      <w:r w:rsidRPr="00392723">
        <w:rPr>
          <w:color w:val="000000"/>
          <w:sz w:val="28"/>
          <w:szCs w:val="28"/>
        </w:rPr>
        <w:t xml:space="preserve"> Федерального закона "Об автономных учреждениях" автономное учреждение не вправе распоря</w:t>
      </w:r>
      <w:r w:rsidRPr="00392723">
        <w:rPr>
          <w:color w:val="000000"/>
          <w:sz w:val="28"/>
          <w:szCs w:val="28"/>
        </w:rPr>
        <w:softHyphen/>
        <w:t>жаться самостоятельно;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4.1.9. предложения заведующей</w:t>
      </w:r>
      <w:r w:rsidRPr="00392723">
        <w:rPr>
          <w:color w:val="000000"/>
          <w:sz w:val="28"/>
          <w:szCs w:val="28"/>
        </w:rPr>
        <w:t xml:space="preserve"> автономным учреждением о совершении крупных сделок.</w:t>
      </w:r>
    </w:p>
    <w:p w:rsidR="00342469" w:rsidRPr="003378D8" w:rsidRDefault="00342469" w:rsidP="0034246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92723">
        <w:rPr>
          <w:color w:val="000000"/>
          <w:sz w:val="28"/>
          <w:szCs w:val="28"/>
        </w:rPr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"Об автономных учреждениях" автономное учреждение вправе распоряжаться самостоятельно), а также с пере</w:t>
      </w:r>
      <w:r w:rsidRPr="00392723">
        <w:rPr>
          <w:color w:val="000000"/>
          <w:sz w:val="28"/>
          <w:szCs w:val="28"/>
        </w:rPr>
        <w:softHyphen/>
        <w:t>дачей такого имущества в пользование или в залог, при условии, что цена такой сделки либо стоимость отчуждаемого или передаваемого имущества превышает</w:t>
      </w:r>
      <w:r>
        <w:rPr>
          <w:color w:val="000000"/>
          <w:sz w:val="28"/>
          <w:szCs w:val="28"/>
        </w:rPr>
        <w:t xml:space="preserve"> </w:t>
      </w:r>
      <w:r w:rsidRPr="00392723">
        <w:rPr>
          <w:color w:val="000000"/>
          <w:sz w:val="28"/>
          <w:szCs w:val="28"/>
        </w:rPr>
        <w:t>10% балансовой стоимости активов автономного учреждения, определяемой</w:t>
      </w:r>
      <w:proofErr w:type="gramEnd"/>
      <w:r w:rsidRPr="00392723">
        <w:rPr>
          <w:color w:val="000000"/>
          <w:sz w:val="28"/>
          <w:szCs w:val="28"/>
        </w:rPr>
        <w:t xml:space="preserve"> по данным его бухгалтерской отчетности на последнюю отчетную дату. Порядок совершения крупных сделок и последствия его нарушения: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723">
        <w:rPr>
          <w:color w:val="000000"/>
          <w:sz w:val="28"/>
          <w:szCs w:val="28"/>
        </w:rPr>
        <w:t>крупная сделка совершается с предварительного одобрения Наблюдательного совета автономного учреждения. Наблюдательный совет обязан рассмотреть предложение заведующего автономным учреждением о совершении крупной сделки в течение пятнадцати календарных дней с момента его поступления председателю Наблюдательного совета автономного учреждения;</w:t>
      </w:r>
    </w:p>
    <w:p w:rsidR="00342469" w:rsidRPr="00392723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723">
        <w:rPr>
          <w:color w:val="000000"/>
          <w:sz w:val="28"/>
          <w:szCs w:val="28"/>
        </w:rPr>
        <w:lastRenderedPageBreak/>
        <w:t>крупная сделка, совершенная с нарушением требований настоящей статьи, может быть признана недействительной по иску автономного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 автономного учреждения;</w:t>
      </w:r>
    </w:p>
    <w:p w:rsidR="00342469" w:rsidRPr="006D14E9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автономным </w:t>
      </w:r>
      <w:r w:rsidRPr="00392723">
        <w:rPr>
          <w:color w:val="000000"/>
          <w:sz w:val="28"/>
          <w:szCs w:val="28"/>
        </w:rPr>
        <w:t xml:space="preserve">учреждением несет перед автономным учреждением ответственность в размере убытков, причиненных автономному учреждению в результате совершения крупной сделки с нарушением требований настоящей статьи, независимо от того, была ли эта сделка признана </w:t>
      </w:r>
      <w:r w:rsidRPr="006D14E9">
        <w:rPr>
          <w:sz w:val="28"/>
          <w:szCs w:val="28"/>
        </w:rPr>
        <w:t xml:space="preserve">недействительной. </w:t>
      </w:r>
    </w:p>
    <w:p w:rsidR="00342469" w:rsidRPr="006D14E9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4E9">
        <w:rPr>
          <w:sz w:val="28"/>
          <w:szCs w:val="28"/>
        </w:rPr>
        <w:t>Заинтересованность в совершении автономным учреждением сделки:</w:t>
      </w:r>
    </w:p>
    <w:p w:rsidR="00342469" w:rsidRPr="006D14E9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4E9">
        <w:rPr>
          <w:sz w:val="28"/>
          <w:szCs w:val="28"/>
        </w:rPr>
        <w:t>лицами, заинтересованными в совершении автономным учреждением сделок с другими юридическими лицами и гражданами, признаются члены Наблюда</w:t>
      </w:r>
      <w:r w:rsidRPr="006D14E9">
        <w:rPr>
          <w:sz w:val="28"/>
          <w:szCs w:val="28"/>
        </w:rPr>
        <w:softHyphen/>
        <w:t>тельного совета автономного учреждения, заведующий автономным учрежде</w:t>
      </w:r>
      <w:r w:rsidRPr="006D14E9">
        <w:rPr>
          <w:sz w:val="28"/>
          <w:szCs w:val="28"/>
        </w:rPr>
        <w:softHyphen/>
        <w:t>нием и его заместители;</w:t>
      </w:r>
    </w:p>
    <w:p w:rsidR="00342469" w:rsidRPr="006D14E9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4E9">
        <w:rPr>
          <w:sz w:val="28"/>
          <w:szCs w:val="28"/>
        </w:rPr>
        <w:t>порядок, установленный Федеральным законом "Об автономных учреждениях" для совершения сделок, в которых имеется заинтересованность, не применя</w:t>
      </w:r>
      <w:r w:rsidRPr="006D14E9">
        <w:rPr>
          <w:sz w:val="28"/>
          <w:szCs w:val="28"/>
        </w:rPr>
        <w:softHyphen/>
        <w:t>ется при сделках, связанных с выполнением автономным учреждением работ, оказанием им услуг в процессе его обычной уставной деятельности, на усло</w:t>
      </w:r>
      <w:r w:rsidRPr="006D14E9">
        <w:rPr>
          <w:sz w:val="28"/>
          <w:szCs w:val="28"/>
        </w:rPr>
        <w:softHyphen/>
        <w:t>виях, существенно не отличающихся от условий совершения аналогичных сделок;</w:t>
      </w:r>
    </w:p>
    <w:p w:rsidR="00342469" w:rsidRPr="006D14E9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D14E9">
        <w:rPr>
          <w:sz w:val="28"/>
          <w:szCs w:val="28"/>
        </w:rPr>
        <w:t xml:space="preserve">лицо признается заинтересованным в совершении сделки, если оно, его супруг (в т. ч. бывший), родители, бабушки, дедушки, дети, внуки, полнородные и </w:t>
      </w:r>
      <w:proofErr w:type="spellStart"/>
      <w:r w:rsidRPr="006D14E9">
        <w:rPr>
          <w:sz w:val="28"/>
          <w:szCs w:val="28"/>
        </w:rPr>
        <w:t>не</w:t>
      </w:r>
      <w:r w:rsidRPr="006D14E9">
        <w:rPr>
          <w:sz w:val="28"/>
          <w:szCs w:val="28"/>
        </w:rPr>
        <w:softHyphen/>
        <w:t>полнородные</w:t>
      </w:r>
      <w:proofErr w:type="spellEnd"/>
      <w:r w:rsidRPr="006D14E9">
        <w:rPr>
          <w:sz w:val="28"/>
          <w:szCs w:val="28"/>
        </w:rPr>
        <w:t xml:space="preserve"> братья и сестры, а также двоюродные братья и сестры, дяди, тети (в т. ч. братья и сестры усыновителей этого лица), племянники, усыновители, усыновленные:</w:t>
      </w:r>
      <w:proofErr w:type="gramEnd"/>
    </w:p>
    <w:p w:rsidR="00342469" w:rsidRPr="006D14E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14E9">
        <w:rPr>
          <w:sz w:val="28"/>
          <w:szCs w:val="28"/>
        </w:rPr>
        <w:t>- являются в сделке стороной, выгодоприобретателем, посредником или пред</w:t>
      </w:r>
      <w:r w:rsidRPr="006D14E9">
        <w:rPr>
          <w:sz w:val="28"/>
          <w:szCs w:val="28"/>
        </w:rPr>
        <w:softHyphen/>
        <w:t>ставителем;</w:t>
      </w:r>
    </w:p>
    <w:p w:rsidR="00342469" w:rsidRPr="006D14E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14E9">
        <w:rPr>
          <w:sz w:val="28"/>
          <w:szCs w:val="28"/>
        </w:rPr>
        <w:t>- владеют (каждый в отдельности или в совокупности) двадцатью и более процентами голосующих акций акционерного общества или превышающей 20% уставного капитала общества с ограниченной или дополнительной от</w:t>
      </w:r>
      <w:r w:rsidRPr="006D14E9">
        <w:rPr>
          <w:sz w:val="28"/>
          <w:szCs w:val="28"/>
        </w:rPr>
        <w:softHyphen/>
        <w:t>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</w:t>
      </w:r>
      <w:r w:rsidRPr="006D14E9">
        <w:rPr>
          <w:sz w:val="28"/>
          <w:szCs w:val="28"/>
        </w:rPr>
        <w:softHyphen/>
        <w:t>ком или представителем;</w:t>
      </w:r>
      <w:proofErr w:type="gramEnd"/>
    </w:p>
    <w:p w:rsidR="00342469" w:rsidRPr="006D14E9" w:rsidRDefault="00342469" w:rsidP="00342469">
      <w:pPr>
        <w:jc w:val="both"/>
        <w:rPr>
          <w:sz w:val="28"/>
          <w:szCs w:val="28"/>
        </w:rPr>
      </w:pPr>
      <w:r w:rsidRPr="006D14E9">
        <w:rPr>
          <w:sz w:val="28"/>
          <w:szCs w:val="28"/>
        </w:rPr>
        <w:t>- занимают должности в органах управления юридического лица, которое в сделке является контрагентом автономного учреждения, выгодоприобрета</w:t>
      </w:r>
      <w:r w:rsidRPr="006D14E9">
        <w:rPr>
          <w:sz w:val="28"/>
          <w:szCs w:val="28"/>
        </w:rPr>
        <w:softHyphen/>
        <w:t>телем, посредником или представителем.</w:t>
      </w:r>
    </w:p>
    <w:p w:rsidR="00342469" w:rsidRPr="006D14E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14E9">
        <w:rPr>
          <w:sz w:val="28"/>
          <w:szCs w:val="28"/>
        </w:rPr>
        <w:t>Заинтересованное лицо до совершения сделки обязано уведомить заведую</w:t>
      </w:r>
      <w:r w:rsidRPr="006D14E9">
        <w:rPr>
          <w:sz w:val="28"/>
          <w:szCs w:val="28"/>
        </w:rPr>
        <w:softHyphen/>
        <w:t>щего автономным учреждением и Наблюдательный совет автономного учреждения об известной ему совершаемой или предполагаемой сделке, в совершении которых оно может быть признано заинтересованным.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4.1.10.. </w:t>
      </w:r>
      <w:r w:rsidRPr="00405C0E">
        <w:rPr>
          <w:color w:val="000000"/>
          <w:sz w:val="28"/>
          <w:szCs w:val="28"/>
        </w:rPr>
        <w:t xml:space="preserve">предложения заведующего автономным учреждением о совершении сделок, в </w:t>
      </w:r>
      <w:r>
        <w:rPr>
          <w:color w:val="000000"/>
          <w:sz w:val="28"/>
          <w:szCs w:val="28"/>
        </w:rPr>
        <w:t xml:space="preserve">совершении </w:t>
      </w:r>
      <w:r w:rsidRPr="00405C0E">
        <w:rPr>
          <w:color w:val="000000"/>
          <w:sz w:val="28"/>
          <w:szCs w:val="28"/>
        </w:rPr>
        <w:t>которых имеется заинтересованность.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5C0E">
        <w:rPr>
          <w:color w:val="000000"/>
          <w:sz w:val="28"/>
          <w:szCs w:val="28"/>
        </w:rPr>
        <w:lastRenderedPageBreak/>
        <w:t>Порядок совершения сделки, в которой имеется заинтересованность, и по</w:t>
      </w:r>
      <w:r w:rsidRPr="00405C0E">
        <w:rPr>
          <w:color w:val="000000"/>
          <w:sz w:val="28"/>
          <w:szCs w:val="28"/>
        </w:rPr>
        <w:softHyphen/>
        <w:t>следствия его нарушения: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5C0E">
        <w:rPr>
          <w:color w:val="000000"/>
          <w:sz w:val="28"/>
          <w:szCs w:val="28"/>
        </w:rPr>
        <w:t>сделка, в совершении которой имеется заинтересованность, может быть про</w:t>
      </w:r>
      <w:r w:rsidRPr="00405C0E">
        <w:rPr>
          <w:color w:val="000000"/>
          <w:sz w:val="28"/>
          <w:szCs w:val="28"/>
        </w:rPr>
        <w:softHyphen/>
        <w:t>ведена с предварительного одобрения Наблюдательного совета автономного учреждения, который обязан рассмотреть предложение об этом в течение пятнадцати календарных дней с момента его поступления председателю На</w:t>
      </w:r>
      <w:r w:rsidRPr="00405C0E">
        <w:rPr>
          <w:color w:val="000000"/>
          <w:sz w:val="28"/>
          <w:szCs w:val="28"/>
        </w:rPr>
        <w:softHyphen/>
        <w:t>блюдательного совета;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5C0E">
        <w:rPr>
          <w:color w:val="000000"/>
          <w:sz w:val="28"/>
          <w:szCs w:val="28"/>
        </w:rPr>
        <w:t>решение об одобрении сделки, в совершении которой имеется заинтересован</w:t>
      </w:r>
      <w:r w:rsidRPr="00405C0E">
        <w:rPr>
          <w:color w:val="000000"/>
          <w:sz w:val="28"/>
          <w:szCs w:val="28"/>
        </w:rPr>
        <w:softHyphen/>
        <w:t>ность, принимается большинством голосов членов Наблюдательного совета автономного учреждения, не заинтересованных в этой сделке. В случае если лица, заинтересованные в совершении сделки, составляют в Наблюдательном совете автономного учреждения большинство, решение об одобрении такой сделки принимается учредителем автономного учреждения;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5C0E">
        <w:rPr>
          <w:color w:val="000000"/>
          <w:sz w:val="28"/>
          <w:szCs w:val="28"/>
        </w:rPr>
        <w:t>сделка, в совершении которой имеется заинтересованность и которая совер</w:t>
      </w:r>
      <w:r w:rsidRPr="00405C0E">
        <w:rPr>
          <w:color w:val="000000"/>
          <w:sz w:val="28"/>
          <w:szCs w:val="28"/>
        </w:rPr>
        <w:softHyphen/>
        <w:t>шена с нарушением требований настоящей статьи, может быть признана не</w:t>
      </w:r>
      <w:r w:rsidRPr="00405C0E">
        <w:rPr>
          <w:color w:val="000000"/>
          <w:sz w:val="28"/>
          <w:szCs w:val="28"/>
        </w:rPr>
        <w:softHyphen/>
        <w:t>действительной по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одобрения;</w:t>
      </w:r>
      <w:proofErr w:type="gramEnd"/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5C0E">
        <w:rPr>
          <w:color w:val="000000"/>
          <w:sz w:val="28"/>
          <w:szCs w:val="28"/>
        </w:rPr>
        <w:t>заинтересованное лицо, нарушившее</w:t>
      </w:r>
      <w:r>
        <w:rPr>
          <w:color w:val="000000"/>
          <w:sz w:val="28"/>
          <w:szCs w:val="28"/>
        </w:rPr>
        <w:t xml:space="preserve"> обязанность, предусмотренную части 4 статьи </w:t>
      </w:r>
      <w:r w:rsidRPr="00405C0E">
        <w:rPr>
          <w:color w:val="000000"/>
          <w:sz w:val="28"/>
          <w:szCs w:val="28"/>
        </w:rPr>
        <w:t xml:space="preserve"> 16 Федерального закона "Об автономном учреждении", несет перед авто</w:t>
      </w:r>
      <w:r w:rsidRPr="00405C0E">
        <w:rPr>
          <w:color w:val="000000"/>
          <w:sz w:val="28"/>
          <w:szCs w:val="28"/>
        </w:rPr>
        <w:softHyphen/>
        <w:t>номным учреждением ответственность в размере убытков, причиненных ему в результате осуществления сделки, в совершении которой имеется заинтере</w:t>
      </w:r>
      <w:r w:rsidRPr="00405C0E">
        <w:rPr>
          <w:color w:val="000000"/>
          <w:sz w:val="28"/>
          <w:szCs w:val="28"/>
        </w:rPr>
        <w:softHyphen/>
        <w:t>сованность, с нарушением требований настоящей статьи, независимо от того, была ли эта сделка признана недействительной, если не докажет, что оно не знало и не могло знать о предполагаемой</w:t>
      </w:r>
      <w:proofErr w:type="gramEnd"/>
      <w:r w:rsidRPr="00405C0E">
        <w:rPr>
          <w:color w:val="000000"/>
          <w:sz w:val="28"/>
          <w:szCs w:val="28"/>
        </w:rPr>
        <w:t xml:space="preserve"> сделке или о своей заинтересован</w:t>
      </w:r>
      <w:r w:rsidRPr="00405C0E">
        <w:rPr>
          <w:color w:val="000000"/>
          <w:sz w:val="28"/>
          <w:szCs w:val="28"/>
        </w:rPr>
        <w:softHyphen/>
        <w:t>ности в ее совершении. Такую же ответственность несет заведующий автоном</w:t>
      </w:r>
      <w:r w:rsidRPr="00405C0E">
        <w:rPr>
          <w:color w:val="000000"/>
          <w:sz w:val="28"/>
          <w:szCs w:val="28"/>
        </w:rPr>
        <w:softHyphen/>
        <w:t>ным учреждением, не являющийся лицом, заинтересованным в проведении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сделки;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5C0E">
        <w:rPr>
          <w:color w:val="000000"/>
          <w:sz w:val="28"/>
          <w:szCs w:val="28"/>
        </w:rPr>
        <w:t>в случае</w:t>
      </w:r>
      <w:proofErr w:type="gramStart"/>
      <w:r w:rsidRPr="00405C0E">
        <w:rPr>
          <w:color w:val="000000"/>
          <w:sz w:val="28"/>
          <w:szCs w:val="28"/>
        </w:rPr>
        <w:t>,</w:t>
      </w:r>
      <w:proofErr w:type="gramEnd"/>
      <w:r w:rsidRPr="00405C0E">
        <w:rPr>
          <w:color w:val="000000"/>
          <w:sz w:val="28"/>
          <w:szCs w:val="28"/>
        </w:rPr>
        <w:t xml:space="preserve"> если за убытки, причиненные автономному учреждению в результате сделки, в совершении которой имеется заинтересованность, с нарушением требований настоящей статьи, отвечают несколько лиц, их ответственность является солидарной;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4.1.11. </w:t>
      </w:r>
      <w:r w:rsidRPr="00405C0E">
        <w:rPr>
          <w:color w:val="000000"/>
          <w:sz w:val="28"/>
          <w:szCs w:val="28"/>
        </w:rPr>
        <w:t>предложения заведующего автономным учреждением о выборе кредитных организаций, в которых автономное учреждение может открыть банковские счета;</w:t>
      </w:r>
    </w:p>
    <w:p w:rsidR="00342469" w:rsidRPr="00C52F20" w:rsidRDefault="00342469" w:rsidP="003424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4.1.12. </w:t>
      </w:r>
      <w:r w:rsidRPr="00405C0E">
        <w:rPr>
          <w:color w:val="000000"/>
          <w:sz w:val="28"/>
          <w:szCs w:val="28"/>
        </w:rPr>
        <w:t>вопросы проведения аудита годовой бухгалтерской отчетности автономно</w:t>
      </w:r>
      <w:r w:rsidRPr="00405C0E">
        <w:rPr>
          <w:color w:val="000000"/>
          <w:sz w:val="28"/>
          <w:szCs w:val="28"/>
        </w:rPr>
        <w:softHyphen/>
        <w:t>го учреждения и утверждения аудиторской организации.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  </w:t>
      </w:r>
      <w:r w:rsidRPr="00405C0E">
        <w:rPr>
          <w:color w:val="000000"/>
          <w:sz w:val="28"/>
          <w:szCs w:val="28"/>
        </w:rPr>
        <w:t xml:space="preserve">По вопросам, указанным в </w:t>
      </w:r>
      <w:r>
        <w:rPr>
          <w:color w:val="000000"/>
          <w:sz w:val="28"/>
          <w:szCs w:val="28"/>
        </w:rPr>
        <w:t xml:space="preserve">подпунктах </w:t>
      </w:r>
      <w:r w:rsidRPr="00405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 xml:space="preserve">5 и 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 xml:space="preserve">8, Наблюдательный совет автономного учреждения дает рекомендации. Учредитель автономного учреждения принимает по этим вопросам решения </w:t>
      </w:r>
      <w:r w:rsidRPr="00405C0E">
        <w:rPr>
          <w:color w:val="000000"/>
          <w:sz w:val="28"/>
          <w:szCs w:val="28"/>
        </w:rPr>
        <w:lastRenderedPageBreak/>
        <w:t>после рассмотрения рекомендаций Наблю</w:t>
      </w:r>
      <w:r w:rsidRPr="00405C0E">
        <w:rPr>
          <w:color w:val="000000"/>
          <w:sz w:val="28"/>
          <w:szCs w:val="28"/>
        </w:rPr>
        <w:softHyphen/>
        <w:t>дательного совета автономного учреждения.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405C0E">
        <w:rPr>
          <w:color w:val="000000"/>
          <w:sz w:val="28"/>
          <w:szCs w:val="28"/>
        </w:rPr>
        <w:t>По вопросу, указанному в подп</w:t>
      </w:r>
      <w:r>
        <w:rPr>
          <w:color w:val="000000"/>
          <w:sz w:val="28"/>
          <w:szCs w:val="28"/>
        </w:rPr>
        <w:t>ункте</w:t>
      </w:r>
      <w:r w:rsidRPr="00405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4.1.6</w:t>
      </w:r>
      <w:r w:rsidRPr="00405C0E">
        <w:rPr>
          <w:color w:val="000000"/>
          <w:sz w:val="28"/>
          <w:szCs w:val="28"/>
        </w:rPr>
        <w:t>, Наблюдательный совет автоном</w:t>
      </w:r>
      <w:r w:rsidRPr="00405C0E">
        <w:rPr>
          <w:color w:val="000000"/>
          <w:sz w:val="28"/>
          <w:szCs w:val="28"/>
        </w:rPr>
        <w:softHyphen/>
        <w:t>ного учреждения дает заключение, копия кот</w:t>
      </w:r>
      <w:r>
        <w:rPr>
          <w:color w:val="000000"/>
          <w:sz w:val="28"/>
          <w:szCs w:val="28"/>
        </w:rPr>
        <w:t>орого направляется У</w:t>
      </w:r>
      <w:r w:rsidRPr="00405C0E">
        <w:rPr>
          <w:color w:val="000000"/>
          <w:sz w:val="28"/>
          <w:szCs w:val="28"/>
        </w:rPr>
        <w:t>чредителю авто</w:t>
      </w:r>
      <w:r w:rsidRPr="00405C0E">
        <w:rPr>
          <w:color w:val="000000"/>
          <w:sz w:val="28"/>
          <w:szCs w:val="28"/>
        </w:rPr>
        <w:softHyphen/>
        <w:t>номного учреждения</w:t>
      </w:r>
      <w:r>
        <w:rPr>
          <w:color w:val="000000"/>
          <w:sz w:val="28"/>
          <w:szCs w:val="28"/>
        </w:rPr>
        <w:t xml:space="preserve">. По вопросу, указанному в подпункте </w:t>
      </w:r>
      <w:r w:rsidRPr="00405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4.1.11</w:t>
      </w:r>
      <w:r w:rsidRPr="00405C0E">
        <w:rPr>
          <w:color w:val="000000"/>
          <w:sz w:val="28"/>
          <w:szCs w:val="28"/>
        </w:rPr>
        <w:t>, Наблюдательный совет автономного учреждения дает заключение. Заведующий автономным учреж</w:t>
      </w:r>
      <w:r w:rsidRPr="00405C0E">
        <w:rPr>
          <w:color w:val="000000"/>
          <w:sz w:val="28"/>
          <w:szCs w:val="28"/>
        </w:rPr>
        <w:softHyphen/>
        <w:t>дением принимает по этим вопросам решения после рассмотрения заключений Наблюдательного совета автономного учреждения.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405C0E">
        <w:rPr>
          <w:color w:val="000000"/>
          <w:sz w:val="28"/>
          <w:szCs w:val="28"/>
        </w:rPr>
        <w:t>Документы, предс</w:t>
      </w:r>
      <w:r>
        <w:rPr>
          <w:color w:val="000000"/>
          <w:sz w:val="28"/>
          <w:szCs w:val="28"/>
        </w:rPr>
        <w:t>тавляемые в соответствии с подпунктом</w:t>
      </w:r>
      <w:r w:rsidRPr="00405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Pr="00405C0E">
        <w:rPr>
          <w:color w:val="000000"/>
          <w:sz w:val="28"/>
          <w:szCs w:val="28"/>
        </w:rPr>
        <w:t xml:space="preserve"> утверждают</w:t>
      </w:r>
      <w:r w:rsidRPr="00405C0E">
        <w:rPr>
          <w:color w:val="000000"/>
          <w:sz w:val="28"/>
          <w:szCs w:val="28"/>
        </w:rPr>
        <w:softHyphen/>
        <w:t>ся Наблюдательным советом автономного учреждения. Копии указанных докумен</w:t>
      </w:r>
      <w:r w:rsidRPr="00405C0E">
        <w:rPr>
          <w:color w:val="000000"/>
          <w:sz w:val="28"/>
          <w:szCs w:val="28"/>
        </w:rPr>
        <w:softHyphen/>
        <w:t>тов направляются учредителю автономного учреждения.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По вопросам, указанным в подпунктах </w:t>
      </w:r>
      <w:r w:rsidRPr="00405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 xml:space="preserve">9, 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 xml:space="preserve">10 и </w:t>
      </w:r>
      <w:r>
        <w:rPr>
          <w:color w:val="000000"/>
          <w:sz w:val="28"/>
          <w:szCs w:val="28"/>
        </w:rPr>
        <w:t>4.1.12</w:t>
      </w:r>
      <w:r w:rsidRPr="00405C0E">
        <w:rPr>
          <w:color w:val="000000"/>
          <w:sz w:val="28"/>
          <w:szCs w:val="28"/>
        </w:rPr>
        <w:t>, Наблюдательный совет автономного учреждения принимает решен</w:t>
      </w:r>
      <w:r>
        <w:rPr>
          <w:color w:val="000000"/>
          <w:sz w:val="28"/>
          <w:szCs w:val="28"/>
        </w:rPr>
        <w:t>ия, обязательные для заведующей</w:t>
      </w:r>
      <w:r w:rsidRPr="00405C0E">
        <w:rPr>
          <w:color w:val="000000"/>
          <w:sz w:val="28"/>
          <w:szCs w:val="28"/>
        </w:rPr>
        <w:t xml:space="preserve"> автономным учреждением.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405C0E">
        <w:rPr>
          <w:color w:val="000000"/>
          <w:sz w:val="28"/>
          <w:szCs w:val="28"/>
        </w:rPr>
        <w:t>Рекомендации и заключения по вопр</w:t>
      </w:r>
      <w:r>
        <w:rPr>
          <w:color w:val="000000"/>
          <w:sz w:val="28"/>
          <w:szCs w:val="28"/>
        </w:rPr>
        <w:t>осам, указанным в подпунктах</w:t>
      </w:r>
      <w:r w:rsidRPr="00405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 xml:space="preserve">8 и </w:t>
      </w:r>
      <w:r>
        <w:rPr>
          <w:color w:val="000000"/>
          <w:sz w:val="28"/>
          <w:szCs w:val="28"/>
        </w:rPr>
        <w:t>4.1.11</w:t>
      </w:r>
      <w:r w:rsidRPr="00405C0E">
        <w:rPr>
          <w:color w:val="000000"/>
          <w:sz w:val="28"/>
          <w:szCs w:val="28"/>
        </w:rPr>
        <w:t>, даются большинством голосов от общего числа голосов его членов.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405C0E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 по вопросам, указанным в подпунктах</w:t>
      </w:r>
      <w:r w:rsidRPr="00405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</w:t>
      </w:r>
      <w:r w:rsidRPr="00405C0E">
        <w:rPr>
          <w:color w:val="000000"/>
          <w:sz w:val="28"/>
          <w:szCs w:val="28"/>
        </w:rPr>
        <w:t xml:space="preserve">9 и </w:t>
      </w:r>
      <w:r>
        <w:rPr>
          <w:color w:val="000000"/>
          <w:sz w:val="28"/>
          <w:szCs w:val="28"/>
        </w:rPr>
        <w:t>4.1.12</w:t>
      </w:r>
      <w:r w:rsidRPr="00405C0E">
        <w:rPr>
          <w:color w:val="000000"/>
          <w:sz w:val="28"/>
          <w:szCs w:val="28"/>
        </w:rPr>
        <w:t>, принимаются На</w:t>
      </w:r>
      <w:r w:rsidRPr="00405C0E">
        <w:rPr>
          <w:color w:val="000000"/>
          <w:sz w:val="28"/>
          <w:szCs w:val="28"/>
        </w:rPr>
        <w:softHyphen/>
        <w:t xml:space="preserve">блюдательным советом автономного учреждения большинством в </w:t>
      </w:r>
      <w:r w:rsidRPr="00405C0E">
        <w:rPr>
          <w:color w:val="000000"/>
          <w:sz w:val="28"/>
          <w:szCs w:val="28"/>
          <w:vertAlign w:val="superscript"/>
        </w:rPr>
        <w:t>2</w:t>
      </w:r>
      <w:r w:rsidRPr="00405C0E">
        <w:rPr>
          <w:color w:val="000000"/>
          <w:sz w:val="28"/>
          <w:szCs w:val="28"/>
        </w:rPr>
        <w:t>/з голосов от общего числа его членов.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Pr="00405C0E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 по вопросу, указанному в подпункте</w:t>
      </w:r>
      <w:r w:rsidRPr="00405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4.1.10</w:t>
      </w:r>
      <w:r w:rsidRPr="00405C0E">
        <w:rPr>
          <w:color w:val="000000"/>
          <w:sz w:val="28"/>
          <w:szCs w:val="28"/>
        </w:rPr>
        <w:t>, принимается Наблюда</w:t>
      </w:r>
      <w:r w:rsidRPr="00405C0E">
        <w:rPr>
          <w:color w:val="000000"/>
          <w:sz w:val="28"/>
          <w:szCs w:val="28"/>
        </w:rPr>
        <w:softHyphen/>
        <w:t>тельным советом автономного учрежд</w:t>
      </w:r>
      <w:r>
        <w:rPr>
          <w:color w:val="000000"/>
          <w:sz w:val="28"/>
          <w:szCs w:val="28"/>
        </w:rPr>
        <w:t>ения в порядке, установленном частями</w:t>
      </w:r>
      <w:r w:rsidRPr="00405C0E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и 2 статьи 17 Федерального закона «</w:t>
      </w:r>
      <w:r w:rsidRPr="00405C0E">
        <w:rPr>
          <w:color w:val="000000"/>
          <w:sz w:val="28"/>
          <w:szCs w:val="28"/>
        </w:rPr>
        <w:t>Об автономных учреждения</w:t>
      </w:r>
      <w:r>
        <w:rPr>
          <w:color w:val="000000"/>
          <w:sz w:val="28"/>
          <w:szCs w:val="28"/>
        </w:rPr>
        <w:t>х»</w:t>
      </w:r>
      <w:r w:rsidRPr="00405C0E">
        <w:rPr>
          <w:color w:val="000000"/>
          <w:sz w:val="28"/>
          <w:szCs w:val="28"/>
        </w:rPr>
        <w:t>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 w:rsidRPr="00405C0E">
        <w:rPr>
          <w:color w:val="000000"/>
          <w:sz w:val="28"/>
          <w:szCs w:val="28"/>
        </w:rPr>
        <w:t>Вопросы, относящиеся к компетенции Наблюдательного совета автоном</w:t>
      </w:r>
      <w:r w:rsidRPr="00405C0E">
        <w:rPr>
          <w:color w:val="000000"/>
          <w:sz w:val="28"/>
          <w:szCs w:val="28"/>
        </w:rPr>
        <w:softHyphen/>
        <w:t>ног</w:t>
      </w:r>
      <w:r>
        <w:rPr>
          <w:color w:val="000000"/>
          <w:sz w:val="28"/>
          <w:szCs w:val="28"/>
        </w:rPr>
        <w:t xml:space="preserve">о учреждения в соответствии с пунктом </w:t>
      </w:r>
      <w:r w:rsidRPr="00405C0E">
        <w:rPr>
          <w:color w:val="000000"/>
          <w:sz w:val="28"/>
          <w:szCs w:val="28"/>
        </w:rPr>
        <w:t xml:space="preserve"> 4.1, не могут быть переданы на рассмотрение другим органам автономного учреждения.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 </w:t>
      </w:r>
      <w:r w:rsidRPr="00405C0E">
        <w:rPr>
          <w:color w:val="000000"/>
          <w:sz w:val="28"/>
          <w:szCs w:val="28"/>
        </w:rPr>
        <w:t>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учреждения.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469" w:rsidRDefault="00342469" w:rsidP="003424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5C0E">
        <w:rPr>
          <w:b/>
          <w:bCs/>
          <w:color w:val="000000"/>
          <w:sz w:val="28"/>
          <w:szCs w:val="28"/>
        </w:rPr>
        <w:t>Порядок проведения заседаний Наблюдательного совета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ind w:left="735"/>
        <w:rPr>
          <w:sz w:val="28"/>
          <w:szCs w:val="28"/>
        </w:rPr>
      </w:pP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405C0E">
        <w:rPr>
          <w:color w:val="000000"/>
          <w:sz w:val="28"/>
          <w:szCs w:val="28"/>
        </w:rPr>
        <w:t>Заседания Наблюдательного совета автономного учреждения проводятся по мере необходимости, но не реже чем один раз в квартал.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405C0E">
        <w:rPr>
          <w:color w:val="000000"/>
          <w:sz w:val="28"/>
          <w:szCs w:val="28"/>
        </w:rPr>
        <w:t>Заседание Наблюдательного совета автономного учреждения созывается его председателем по собственной инициативе, по требованию учредителя авто</w:t>
      </w:r>
      <w:r w:rsidRPr="00405C0E">
        <w:rPr>
          <w:color w:val="000000"/>
          <w:sz w:val="28"/>
          <w:szCs w:val="28"/>
        </w:rPr>
        <w:softHyphen/>
        <w:t>номного учреждения, члена Наблюдательного совета автоно</w:t>
      </w:r>
      <w:r>
        <w:rPr>
          <w:color w:val="000000"/>
          <w:sz w:val="28"/>
          <w:szCs w:val="28"/>
        </w:rPr>
        <w:t>много учреждения или заведующей</w:t>
      </w:r>
      <w:r w:rsidRPr="00405C0E">
        <w:rPr>
          <w:color w:val="000000"/>
          <w:sz w:val="28"/>
          <w:szCs w:val="28"/>
        </w:rPr>
        <w:t xml:space="preserve"> автономным учреждением.</w:t>
      </w:r>
    </w:p>
    <w:p w:rsidR="00342469" w:rsidRDefault="00342469" w:rsidP="003424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405C0E">
        <w:rPr>
          <w:color w:val="000000"/>
          <w:sz w:val="28"/>
          <w:szCs w:val="28"/>
        </w:rPr>
        <w:t>В заседании Наблюдательного совета автономного учреждения вправе участвовать руководитель автономного учреждения. Иные приглашенные предсе</w:t>
      </w:r>
      <w:r w:rsidRPr="00405C0E">
        <w:rPr>
          <w:color w:val="000000"/>
          <w:sz w:val="28"/>
          <w:szCs w:val="28"/>
        </w:rPr>
        <w:softHyphen/>
        <w:t xml:space="preserve">дателем Наблюдательного совета автономного учреждения лица могут участвовать в заседании, если против их присутствия не возражает более чем </w:t>
      </w:r>
      <w:r w:rsidRPr="00405C0E">
        <w:rPr>
          <w:color w:val="000000"/>
          <w:sz w:val="28"/>
          <w:szCs w:val="28"/>
          <w:vertAlign w:val="superscript"/>
        </w:rPr>
        <w:lastRenderedPageBreak/>
        <w:t>1</w:t>
      </w:r>
      <w:r w:rsidRPr="00405C0E">
        <w:rPr>
          <w:color w:val="000000"/>
          <w:sz w:val="28"/>
          <w:szCs w:val="28"/>
        </w:rPr>
        <w:t>/з от общего числа членов Наблюдательного совета автономного учреждения.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405C0E">
        <w:rPr>
          <w:color w:val="000000"/>
          <w:sz w:val="28"/>
          <w:szCs w:val="28"/>
        </w:rPr>
        <w:t>Заседание Наблюдательного совета автономного учреждения является правомочным,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учреждения. Передача членом Наблюдательного совета автономного учреждения своего голоса другому лицу не допускается.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Pr="00405C0E">
        <w:rPr>
          <w:color w:val="000000"/>
          <w:sz w:val="28"/>
          <w:szCs w:val="28"/>
        </w:rPr>
        <w:t>Настоящим Положением предусматривается возможность учета представ</w:t>
      </w:r>
      <w:r w:rsidRPr="00405C0E">
        <w:rPr>
          <w:color w:val="000000"/>
          <w:sz w:val="28"/>
          <w:szCs w:val="28"/>
        </w:rPr>
        <w:softHyphen/>
        <w:t>ленного в письменной форме мнения члена Наблюдательного совета автономного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автономного учреждения путем про</w:t>
      </w:r>
      <w:r w:rsidRPr="00405C0E">
        <w:rPr>
          <w:color w:val="000000"/>
          <w:sz w:val="28"/>
          <w:szCs w:val="28"/>
        </w:rPr>
        <w:softHyphen/>
        <w:t>ведения заочного голосования. Указанный порядок не может применяться при при</w:t>
      </w:r>
      <w:r w:rsidRPr="00405C0E">
        <w:rPr>
          <w:color w:val="000000"/>
          <w:sz w:val="28"/>
          <w:szCs w:val="28"/>
        </w:rPr>
        <w:softHyphen/>
        <w:t>нятии решений</w:t>
      </w:r>
      <w:r>
        <w:rPr>
          <w:color w:val="000000"/>
          <w:sz w:val="28"/>
          <w:szCs w:val="28"/>
        </w:rPr>
        <w:t xml:space="preserve"> по вопросим, </w:t>
      </w:r>
      <w:proofErr w:type="gramStart"/>
      <w:r>
        <w:rPr>
          <w:color w:val="000000"/>
          <w:sz w:val="28"/>
          <w:szCs w:val="28"/>
        </w:rPr>
        <w:t>предусмотренным</w:t>
      </w:r>
      <w:proofErr w:type="gramEnd"/>
      <w:r>
        <w:rPr>
          <w:color w:val="000000"/>
          <w:sz w:val="28"/>
          <w:szCs w:val="28"/>
        </w:rPr>
        <w:t xml:space="preserve"> пунктами </w:t>
      </w:r>
      <w:r w:rsidRPr="00405C0E">
        <w:rPr>
          <w:color w:val="000000"/>
          <w:sz w:val="28"/>
          <w:szCs w:val="28"/>
        </w:rPr>
        <w:t xml:space="preserve"> 9 и 10 ч</w:t>
      </w:r>
      <w:r>
        <w:rPr>
          <w:color w:val="000000"/>
          <w:sz w:val="28"/>
          <w:szCs w:val="28"/>
        </w:rPr>
        <w:t>асти 1 статьи</w:t>
      </w:r>
      <w:r w:rsidRPr="00405C0E">
        <w:rPr>
          <w:color w:val="000000"/>
          <w:sz w:val="28"/>
          <w:szCs w:val="28"/>
        </w:rPr>
        <w:t xml:space="preserve"> 11 Федерального закона "Об автономных учреждениях".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405C0E">
        <w:rPr>
          <w:color w:val="000000"/>
          <w:sz w:val="28"/>
          <w:szCs w:val="28"/>
        </w:rPr>
        <w:t>Каждый член Наблюдательного совета автономного учреждения имеет при голосовании один голос. В случае равенства голосов решающим является голос председателя Наблюдательного совета автономного учреждения.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Pr="00405C0E">
        <w:rPr>
          <w:color w:val="000000"/>
          <w:sz w:val="28"/>
          <w:szCs w:val="28"/>
        </w:rPr>
        <w:t>Первое заседание Наблюдательного совета автономного учреждения после его создания, а также первое заседание нового состава Наблюдательного совета автономного учреждения созывается по требованию учредителя автономного учреж</w:t>
      </w:r>
      <w:r w:rsidRPr="00405C0E">
        <w:rPr>
          <w:color w:val="000000"/>
          <w:sz w:val="28"/>
          <w:szCs w:val="28"/>
        </w:rPr>
        <w:softHyphen/>
        <w:t>дения. До избрания председателя Наблюдательного совета автономного учрежде</w:t>
      </w:r>
      <w:r w:rsidRPr="00405C0E">
        <w:rPr>
          <w:color w:val="000000"/>
          <w:sz w:val="28"/>
          <w:szCs w:val="28"/>
        </w:rPr>
        <w:softHyphen/>
        <w:t>ния на таком заседании председательствует старший по возрасту член Наблюда</w:t>
      </w:r>
      <w:r w:rsidRPr="00405C0E">
        <w:rPr>
          <w:color w:val="000000"/>
          <w:sz w:val="28"/>
          <w:szCs w:val="28"/>
        </w:rPr>
        <w:softHyphen/>
        <w:t>тельного совета автономного учреждения, за исключением представителя работников автономного учреждения.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05C0E">
        <w:rPr>
          <w:b/>
          <w:bCs/>
          <w:color w:val="000000"/>
          <w:sz w:val="28"/>
          <w:szCs w:val="28"/>
        </w:rPr>
        <w:t>6. Протоколы заседаний Наблюдательного совета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405C0E">
        <w:rPr>
          <w:color w:val="000000"/>
          <w:sz w:val="28"/>
          <w:szCs w:val="28"/>
        </w:rPr>
        <w:t>На заседании Наблюдательного совета автономного учреждения ведется протокол.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405C0E">
        <w:rPr>
          <w:color w:val="000000"/>
          <w:sz w:val="28"/>
          <w:szCs w:val="28"/>
        </w:rPr>
        <w:t>Протокол заседания Наблюдательного совета автономного учреждения составляется не позднее 10 дней после его проведения. В протоколе указываются: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5C0E">
        <w:rPr>
          <w:color w:val="000000"/>
          <w:sz w:val="28"/>
          <w:szCs w:val="28"/>
        </w:rPr>
        <w:t>место и время проведения заседания;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405C0E">
        <w:rPr>
          <w:color w:val="000000"/>
          <w:sz w:val="28"/>
          <w:szCs w:val="28"/>
        </w:rPr>
        <w:t>ица, присутствующие на заседании;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5C0E">
        <w:rPr>
          <w:color w:val="000000"/>
          <w:sz w:val="28"/>
          <w:szCs w:val="28"/>
        </w:rPr>
        <w:t xml:space="preserve">          повестка дня;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5C0E">
        <w:rPr>
          <w:color w:val="000000"/>
          <w:sz w:val="28"/>
          <w:szCs w:val="28"/>
        </w:rPr>
        <w:t xml:space="preserve">          вопросы, поставленные на голосование, и итоги голосования по ним;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5C0E">
        <w:rPr>
          <w:color w:val="000000"/>
          <w:sz w:val="28"/>
          <w:szCs w:val="28"/>
        </w:rPr>
        <w:t xml:space="preserve">          принятые решения.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405C0E">
        <w:rPr>
          <w:color w:val="000000"/>
          <w:sz w:val="28"/>
          <w:szCs w:val="28"/>
        </w:rPr>
        <w:t xml:space="preserve">Протокол заседания Наблюдательного совета автономного учреждения подписывается председательствующим на заседании, который несет </w:t>
      </w:r>
      <w:r w:rsidRPr="00405C0E">
        <w:rPr>
          <w:color w:val="000000"/>
          <w:sz w:val="28"/>
          <w:szCs w:val="28"/>
        </w:rPr>
        <w:lastRenderedPageBreak/>
        <w:t>ответствен</w:t>
      </w:r>
      <w:r w:rsidRPr="00405C0E">
        <w:rPr>
          <w:color w:val="000000"/>
          <w:sz w:val="28"/>
          <w:szCs w:val="28"/>
        </w:rPr>
        <w:softHyphen/>
        <w:t>ность за правильность составления протокола, и секретарем Наблюдательного совета.</w:t>
      </w:r>
    </w:p>
    <w:p w:rsidR="00342469" w:rsidRDefault="00342469" w:rsidP="003424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405C0E">
        <w:rPr>
          <w:color w:val="000000"/>
          <w:sz w:val="28"/>
          <w:szCs w:val="28"/>
        </w:rPr>
        <w:t>Автономное учреждение обязано предоставлять протоколы заседаний На</w:t>
      </w:r>
      <w:r w:rsidRPr="00405C0E">
        <w:rPr>
          <w:color w:val="000000"/>
          <w:sz w:val="28"/>
          <w:szCs w:val="28"/>
        </w:rPr>
        <w:softHyphen/>
        <w:t>блюдательного совета по требованию ревизионной комиссии, аудитора автономно</w:t>
      </w:r>
      <w:r w:rsidRPr="00405C0E">
        <w:rPr>
          <w:color w:val="000000"/>
          <w:sz w:val="28"/>
          <w:szCs w:val="28"/>
        </w:rPr>
        <w:softHyphen/>
        <w:t>го учреждения, а также копии этих документов учредителю автономно</w:t>
      </w:r>
      <w:r w:rsidRPr="00405C0E">
        <w:rPr>
          <w:color w:val="000000"/>
          <w:sz w:val="28"/>
          <w:szCs w:val="28"/>
        </w:rPr>
        <w:softHyphen/>
        <w:t>го учреждения.</w:t>
      </w:r>
    </w:p>
    <w:p w:rsidR="00342469" w:rsidRPr="00405C0E" w:rsidRDefault="00342469" w:rsidP="00342469">
      <w:pPr>
        <w:jc w:val="both"/>
        <w:rPr>
          <w:color w:val="000000"/>
          <w:sz w:val="28"/>
          <w:szCs w:val="28"/>
        </w:rPr>
      </w:pP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05C0E">
        <w:rPr>
          <w:b/>
          <w:bCs/>
          <w:color w:val="000000"/>
          <w:sz w:val="28"/>
          <w:szCs w:val="28"/>
        </w:rPr>
        <w:t>7.</w:t>
      </w:r>
      <w:r w:rsidRPr="00405C0E">
        <w:rPr>
          <w:color w:val="000000"/>
          <w:sz w:val="28"/>
          <w:szCs w:val="28"/>
        </w:rPr>
        <w:t xml:space="preserve">  </w:t>
      </w:r>
      <w:r w:rsidRPr="00405C0E">
        <w:rPr>
          <w:b/>
          <w:bCs/>
          <w:color w:val="000000"/>
          <w:sz w:val="28"/>
          <w:szCs w:val="28"/>
        </w:rPr>
        <w:t>Ответственность членов Наблюдательного совета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405C0E">
        <w:rPr>
          <w:color w:val="000000"/>
          <w:sz w:val="28"/>
          <w:szCs w:val="28"/>
        </w:rPr>
        <w:t>Члены Наблюдательного совета при осуществлении своих прав и испол</w:t>
      </w:r>
      <w:r w:rsidRPr="00405C0E">
        <w:rPr>
          <w:color w:val="000000"/>
          <w:sz w:val="28"/>
          <w:szCs w:val="28"/>
        </w:rPr>
        <w:softHyphen/>
        <w:t>нении обязанностей должны действовать в интересах автономного учреждения, осуществлять свои права и исполнять обязанности в отношении общества добро</w:t>
      </w:r>
      <w:r w:rsidRPr="00405C0E">
        <w:rPr>
          <w:color w:val="000000"/>
          <w:sz w:val="28"/>
          <w:szCs w:val="28"/>
        </w:rPr>
        <w:softHyphen/>
        <w:t>совестно и разумно.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405C0E">
        <w:rPr>
          <w:color w:val="000000"/>
          <w:sz w:val="28"/>
          <w:szCs w:val="28"/>
        </w:rPr>
        <w:t>Члены Наблюдательного совета несут ответственность перед автономным учреждением за убытки, причиненные автономному учр</w:t>
      </w:r>
      <w:r>
        <w:rPr>
          <w:color w:val="000000"/>
          <w:sz w:val="28"/>
          <w:szCs w:val="28"/>
        </w:rPr>
        <w:t>еждению их виновными действиями, бездействием</w:t>
      </w:r>
      <w:r w:rsidRPr="00405C0E">
        <w:rPr>
          <w:color w:val="000000"/>
          <w:sz w:val="28"/>
          <w:szCs w:val="28"/>
        </w:rPr>
        <w:t>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</w:t>
      </w:r>
      <w:r w:rsidRPr="00405C0E">
        <w:rPr>
          <w:color w:val="000000"/>
          <w:sz w:val="28"/>
          <w:szCs w:val="28"/>
        </w:rPr>
        <w:softHyphen/>
        <w:t>нение обществу убытков, или не принимавшие участия в голосовании.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Pr="00405C0E">
        <w:rPr>
          <w:color w:val="000000"/>
          <w:sz w:val="28"/>
          <w:szCs w:val="28"/>
        </w:rPr>
        <w:t>При определении оснований и размера ответственности членов Наблюда</w:t>
      </w:r>
      <w:r w:rsidRPr="00405C0E">
        <w:rPr>
          <w:color w:val="000000"/>
          <w:sz w:val="28"/>
          <w:szCs w:val="28"/>
        </w:rPr>
        <w:softHyphen/>
        <w:t>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05C0E">
        <w:rPr>
          <w:b/>
          <w:bCs/>
          <w:color w:val="000000"/>
          <w:sz w:val="28"/>
          <w:szCs w:val="28"/>
        </w:rPr>
        <w:t>8.</w:t>
      </w:r>
      <w:r w:rsidRPr="00405C0E">
        <w:rPr>
          <w:color w:val="000000"/>
          <w:sz w:val="28"/>
          <w:szCs w:val="28"/>
        </w:rPr>
        <w:t xml:space="preserve"> </w:t>
      </w:r>
      <w:r w:rsidRPr="00405C0E">
        <w:rPr>
          <w:b/>
          <w:bCs/>
          <w:color w:val="000000"/>
          <w:sz w:val="28"/>
          <w:szCs w:val="28"/>
        </w:rPr>
        <w:t>Процедура утверждения и внесения изменений в Положение о</w:t>
      </w:r>
      <w:r>
        <w:rPr>
          <w:b/>
          <w:bCs/>
          <w:color w:val="000000"/>
          <w:sz w:val="28"/>
          <w:szCs w:val="28"/>
        </w:rPr>
        <w:t xml:space="preserve">           </w:t>
      </w:r>
      <w:r w:rsidRPr="00405C0E">
        <w:rPr>
          <w:b/>
          <w:bCs/>
          <w:color w:val="000000"/>
          <w:sz w:val="28"/>
          <w:szCs w:val="28"/>
        </w:rPr>
        <w:t xml:space="preserve"> Наблю</w:t>
      </w:r>
      <w:r w:rsidRPr="00405C0E">
        <w:rPr>
          <w:b/>
          <w:bCs/>
          <w:color w:val="000000"/>
          <w:sz w:val="28"/>
          <w:szCs w:val="28"/>
        </w:rPr>
        <w:softHyphen/>
        <w:t>дательном совете</w:t>
      </w:r>
    </w:p>
    <w:p w:rsidR="00342469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405C0E">
        <w:rPr>
          <w:color w:val="000000"/>
          <w:sz w:val="28"/>
          <w:szCs w:val="28"/>
        </w:rPr>
        <w:t>Положение о Наблюдательном совете утверждается на заседании Наблю</w:t>
      </w:r>
      <w:r w:rsidRPr="00405C0E">
        <w:rPr>
          <w:color w:val="000000"/>
          <w:sz w:val="28"/>
          <w:szCs w:val="28"/>
        </w:rPr>
        <w:softHyphen/>
        <w:t>дательного совета. Решение об его утверждении принимается большинством голо</w:t>
      </w:r>
      <w:r w:rsidRPr="00405C0E">
        <w:rPr>
          <w:color w:val="000000"/>
          <w:sz w:val="28"/>
          <w:szCs w:val="28"/>
        </w:rPr>
        <w:softHyphen/>
        <w:t>сов участвующих в заседании Наблюдательного совета.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405C0E">
        <w:rPr>
          <w:color w:val="000000"/>
          <w:sz w:val="28"/>
          <w:szCs w:val="28"/>
        </w:rPr>
        <w:t>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</w:t>
      </w:r>
    </w:p>
    <w:p w:rsidR="00342469" w:rsidRPr="00405C0E" w:rsidRDefault="00342469" w:rsidP="003424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Pr="00405C0E">
        <w:rPr>
          <w:color w:val="000000"/>
          <w:sz w:val="28"/>
          <w:szCs w:val="28"/>
        </w:rPr>
        <w:t>Решение о внесении дополнений или изменений в Положение принимает</w:t>
      </w:r>
      <w:r w:rsidRPr="00405C0E">
        <w:rPr>
          <w:color w:val="000000"/>
          <w:sz w:val="28"/>
          <w:szCs w:val="28"/>
        </w:rPr>
        <w:softHyphen/>
        <w:t>ся большинством голосов членов Наблюдательного совета, участвующих в заседа</w:t>
      </w:r>
      <w:r w:rsidRPr="00405C0E">
        <w:rPr>
          <w:color w:val="000000"/>
          <w:sz w:val="28"/>
          <w:szCs w:val="28"/>
        </w:rPr>
        <w:softHyphen/>
        <w:t>нии Наблюдательного совета.</w:t>
      </w:r>
    </w:p>
    <w:p w:rsidR="00342469" w:rsidRDefault="00342469" w:rsidP="003424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 </w:t>
      </w:r>
      <w:r w:rsidRPr="00405C0E">
        <w:rPr>
          <w:color w:val="000000"/>
          <w:sz w:val="28"/>
          <w:szCs w:val="28"/>
        </w:rPr>
        <w:t>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На</w:t>
      </w:r>
      <w:r w:rsidRPr="00405C0E">
        <w:rPr>
          <w:color w:val="000000"/>
          <w:sz w:val="28"/>
          <w:szCs w:val="28"/>
        </w:rPr>
        <w:softHyphen/>
        <w:t>блюдательного совета руководствуются законодательством РФ.</w:t>
      </w:r>
    </w:p>
    <w:p w:rsidR="00342469" w:rsidRDefault="00342469" w:rsidP="00342469">
      <w:pPr>
        <w:jc w:val="both"/>
        <w:rPr>
          <w:color w:val="000000"/>
          <w:sz w:val="28"/>
          <w:szCs w:val="28"/>
        </w:rPr>
      </w:pPr>
    </w:p>
    <w:p w:rsidR="006A23C0" w:rsidRDefault="006A23C0"/>
    <w:sectPr w:rsidR="006A23C0" w:rsidSect="003130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FE" w:rsidRDefault="007536FE">
      <w:r>
        <w:separator/>
      </w:r>
    </w:p>
  </w:endnote>
  <w:endnote w:type="continuationSeparator" w:id="0">
    <w:p w:rsidR="007536FE" w:rsidRDefault="0075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4A" w:rsidRDefault="00342469" w:rsidP="00214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04A" w:rsidRDefault="007536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4A" w:rsidRDefault="00342469" w:rsidP="00214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3D8">
      <w:rPr>
        <w:rStyle w:val="a5"/>
        <w:noProof/>
      </w:rPr>
      <w:t>8</w:t>
    </w:r>
    <w:r>
      <w:rPr>
        <w:rStyle w:val="a5"/>
      </w:rPr>
      <w:fldChar w:fldCharType="end"/>
    </w:r>
  </w:p>
  <w:p w:rsidR="0031304A" w:rsidRDefault="007536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FE" w:rsidRDefault="007536FE">
      <w:r>
        <w:separator/>
      </w:r>
    </w:p>
  </w:footnote>
  <w:footnote w:type="continuationSeparator" w:id="0">
    <w:p w:rsidR="007536FE" w:rsidRDefault="0075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E62"/>
    <w:multiLevelType w:val="hybridMultilevel"/>
    <w:tmpl w:val="B66256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9E016A1"/>
    <w:multiLevelType w:val="hybridMultilevel"/>
    <w:tmpl w:val="6250F4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5463"/>
    <w:multiLevelType w:val="hybridMultilevel"/>
    <w:tmpl w:val="770ED75E"/>
    <w:lvl w:ilvl="0" w:tplc="571E9A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3"/>
    <w:rsid w:val="00342469"/>
    <w:rsid w:val="006A23C0"/>
    <w:rsid w:val="007536FE"/>
    <w:rsid w:val="007A33D8"/>
    <w:rsid w:val="00B637C7"/>
    <w:rsid w:val="00D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24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2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24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2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4</cp:revision>
  <dcterms:created xsi:type="dcterms:W3CDTF">2017-02-13T17:40:00Z</dcterms:created>
  <dcterms:modified xsi:type="dcterms:W3CDTF">2017-02-26T13:55:00Z</dcterms:modified>
</cp:coreProperties>
</file>